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62" w:rsidRDefault="00553062" w:rsidP="00553062">
      <w:pPr>
        <w:ind w:left="5812" w:right="5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</w:t>
      </w:r>
    </w:p>
    <w:p w:rsidR="00553062" w:rsidRDefault="00553062" w:rsidP="00553062">
      <w:pPr>
        <w:ind w:left="5812" w:right="5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к приказу ПАО «МРСК Северо-Запада»</w:t>
      </w:r>
    </w:p>
    <w:p w:rsidR="00553062" w:rsidRDefault="00553062" w:rsidP="00553062">
      <w:pPr>
        <w:ind w:left="5812" w:right="56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bookmarkStart w:id="0" w:name="_GoBack"/>
      <w:bookmarkEnd w:id="0"/>
      <w:r>
        <w:rPr>
          <w:sz w:val="24"/>
          <w:szCs w:val="24"/>
        </w:rPr>
        <w:t>______________________2020 №___</w:t>
      </w:r>
    </w:p>
    <w:p w:rsidR="00553062" w:rsidRDefault="00553062" w:rsidP="00553062">
      <w:pPr>
        <w:ind w:left="5812"/>
        <w:jc w:val="right"/>
      </w:pPr>
    </w:p>
    <w:p w:rsidR="00553062" w:rsidRDefault="00553062" w:rsidP="00553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553062" w:rsidRDefault="00553062" w:rsidP="00553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видов товаров, работ, услуг, закупаемых для собственных нужд ПАО «МРСК Северо-Запада», их потребительские</w:t>
      </w:r>
    </w:p>
    <w:p w:rsidR="00553062" w:rsidRDefault="00553062" w:rsidP="00553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 (в том числе предельные цены товаров, работ, услуг) к ним</w:t>
      </w:r>
    </w:p>
    <w:p w:rsidR="00553062" w:rsidRDefault="00553062" w:rsidP="00553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2394" w:type="dxa"/>
        <w:tblInd w:w="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627"/>
        <w:gridCol w:w="3969"/>
        <w:gridCol w:w="851"/>
        <w:gridCol w:w="1141"/>
        <w:gridCol w:w="4397"/>
        <w:gridCol w:w="2473"/>
        <w:gridCol w:w="2336"/>
        <w:gridCol w:w="2483"/>
        <w:gridCol w:w="2409"/>
      </w:tblGrid>
      <w:tr w:rsidR="00553062" w:rsidRPr="00E31562" w:rsidTr="00D136D4">
        <w:trPr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N п/п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Код по ОКПД</w:t>
            </w:r>
            <w:r w:rsidRPr="00E3156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553062" w:rsidRPr="00E31562" w:rsidTr="00D136D4">
        <w:trPr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Характеристика отдельных видов товаров, работ, услуг (предельная)</w:t>
            </w:r>
          </w:p>
        </w:tc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Значение характеристики отдельных видов товаров, работ, услуг (предельные)</w:t>
            </w:r>
          </w:p>
        </w:tc>
      </w:tr>
      <w:tr w:rsidR="00553062" w:rsidRPr="00E31562" w:rsidTr="00D136D4">
        <w:trPr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Должности/категории должностей</w:t>
            </w:r>
          </w:p>
        </w:tc>
      </w:tr>
      <w:tr w:rsidR="00553062" w:rsidRPr="00E31562" w:rsidTr="00D136D4">
        <w:trPr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код по ОКЕИ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ЗГД по направлениям деятельности, ЗГД - директора филиалов,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главный бухгалтер – начальник </w:t>
            </w:r>
            <w:r w:rsidRPr="00E31562">
              <w:rPr>
                <w:color w:val="000000"/>
                <w:sz w:val="22"/>
                <w:szCs w:val="22"/>
              </w:rPr>
              <w:t>ДБиНУиО</w:t>
            </w:r>
            <w:r w:rsidRPr="00E31562">
              <w:rPr>
                <w:sz w:val="22"/>
                <w:szCs w:val="22"/>
              </w:rPr>
              <w:t>, директор по экономике и тарифообразованию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Руководители структурных подразделений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Остальные работники</w:t>
            </w:r>
          </w:p>
        </w:tc>
      </w:tr>
      <w:tr w:rsidR="00553062" w:rsidRPr="00E31562" w:rsidTr="00D136D4">
        <w:trPr>
          <w:trHeight w:val="42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10</w:t>
            </w:r>
          </w:p>
        </w:tc>
      </w:tr>
      <w:tr w:rsidR="00553062" w:rsidRPr="00E31562" w:rsidTr="00D136D4">
        <w:trPr>
          <w:trHeight w:val="15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  <w:bookmarkStart w:id="1" w:name="Par105"/>
            <w:bookmarkEnd w:id="1"/>
            <w:r w:rsidRPr="00E31562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29.10.2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(29.10.21, 29.10.22, 29.10.23,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29.10.24)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Автомобили легковые.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Пояснения по требуемой (закупаемой) продукции: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hyperlink r:id="rId5" w:history="1">
              <w:r w:rsidRPr="009B1E44">
                <w:rPr>
                  <w:rStyle w:val="ab"/>
                  <w:sz w:val="22"/>
                  <w:szCs w:val="22"/>
                </w:rPr>
                <w:t>с</w:t>
              </w:r>
              <w:r w:rsidRPr="00E31562">
                <w:rPr>
                  <w:rStyle w:val="ab"/>
                  <w:sz w:val="22"/>
                  <w:szCs w:val="22"/>
                </w:rPr>
                <w:t>редства транспортные с двигателем с искровым зажиганием, с рабочим объемом цилиндров не более 1500 см3, новые</w:t>
              </w:r>
            </w:hyperlink>
            <w:r w:rsidRPr="00E31562">
              <w:rPr>
                <w:sz w:val="22"/>
                <w:szCs w:val="22"/>
              </w:rPr>
              <w:t>;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hyperlink r:id="rId6" w:history="1">
              <w:r w:rsidRPr="00E31562">
                <w:rPr>
                  <w:rStyle w:val="ab"/>
                  <w:sz w:val="22"/>
                  <w:szCs w:val="22"/>
                </w:rPr>
                <w:t>средства транспортные с двигателем с искровым зажиганием, с рабочим объемом цилиндров не более 1500 см3, новые</w:t>
              </w:r>
            </w:hyperlink>
            <w:r w:rsidRPr="00E31562">
              <w:rPr>
                <w:sz w:val="22"/>
                <w:szCs w:val="22"/>
              </w:rPr>
              <w:t>;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hyperlink r:id="rId7" w:history="1">
              <w:r w:rsidRPr="00E31562">
                <w:rPr>
                  <w:rStyle w:val="ab"/>
                  <w:sz w:val="22"/>
                  <w:szCs w:val="22"/>
                </w:rPr>
                <w:t>средства транспортные с поршневым двигателем внутреннего сгорания с воспламенением от сжатия (дизелем или полудизелем), новые</w:t>
              </w:r>
            </w:hyperlink>
            <w:r w:rsidRPr="00E31562">
              <w:rPr>
                <w:sz w:val="22"/>
                <w:szCs w:val="22"/>
              </w:rPr>
              <w:t>;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hyperlink r:id="rId8" w:history="1">
              <w:r w:rsidRPr="00E31562">
                <w:rPr>
                  <w:rStyle w:val="ab"/>
                  <w:sz w:val="22"/>
                  <w:szCs w:val="22"/>
                </w:rPr>
                <w:t>средства автотранспортные для перевозки людей прочие</w:t>
              </w:r>
            </w:hyperlink>
            <w:r w:rsidRPr="00E31562">
              <w:rPr>
                <w:rStyle w:val="ab"/>
                <w:sz w:val="22"/>
                <w:szCs w:val="22"/>
              </w:rPr>
              <w:t>.</w:t>
            </w:r>
            <w:r w:rsidRPr="00E31562">
              <w:rPr>
                <w:sz w:val="22"/>
                <w:szCs w:val="22"/>
              </w:rPr>
              <w:t xml:space="preserve"> 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251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л.с.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рубль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Автомобили легковые</w:t>
            </w:r>
            <w:hyperlink r:id="rId9" w:history="1">
              <w:r w:rsidRPr="00E31562">
                <w:rPr>
                  <w:sz w:val="22"/>
                  <w:szCs w:val="22"/>
                </w:rPr>
                <w:t xml:space="preserve"> с двигателем с искровым зажиганием, с рабочим объемом цилиндров не более 1500 см3, новые</w:t>
              </w:r>
            </w:hyperlink>
            <w:r w:rsidRPr="00E31562">
              <w:rPr>
                <w:sz w:val="22"/>
                <w:szCs w:val="22"/>
              </w:rPr>
              <w:t>: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мощность двигателя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предельная цена за единицу (с НДС)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закупаются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закупаются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150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1 500 000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150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1 000 000</w:t>
            </w:r>
          </w:p>
        </w:tc>
      </w:tr>
      <w:tr w:rsidR="00553062" w:rsidRPr="00E31562" w:rsidTr="00D136D4">
        <w:trPr>
          <w:trHeight w:val="161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251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л.с.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рубль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Автомобили легковые</w:t>
            </w:r>
            <w:hyperlink r:id="rId10" w:history="1">
              <w:r w:rsidRPr="00E31562">
                <w:rPr>
                  <w:sz w:val="22"/>
                  <w:szCs w:val="22"/>
                </w:rPr>
                <w:t xml:space="preserve"> с двигателем с искровым зажиганием, с рабочим объемом цилиндров более 1500 см3, новые</w:t>
              </w:r>
            </w:hyperlink>
            <w:r w:rsidRPr="00E31562">
              <w:rPr>
                <w:sz w:val="22"/>
                <w:szCs w:val="22"/>
              </w:rPr>
              <w:t>: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мощность двигателя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предельная цена за единицу (с НДС)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200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2 500 000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200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2 000 000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150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1 500 000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150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1 000 000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553062" w:rsidRPr="00E31562" w:rsidTr="00D136D4">
        <w:trPr>
          <w:trHeight w:val="177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251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л.с.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рубль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Средства транспортные с поршневым двигателем внутреннего сгорания с воспламенением от сжатия (дизелем или полудизелем)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мощность двигателя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предельная цена за единицу (с НДС)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200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2 500 000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200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2 000000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150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1 500 000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150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1 000 000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553062" w:rsidRPr="00E31562" w:rsidTr="00D136D4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2" w:rsidRPr="00E31562" w:rsidRDefault="00553062" w:rsidP="00D136D4">
            <w:pPr>
              <w:widowControl/>
              <w:autoSpaceDE/>
              <w:autoSpaceDN/>
              <w:adjustRightInd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251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л.с.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hyperlink r:id="rId11" w:history="1">
              <w:r w:rsidRPr="00E31562">
                <w:rPr>
                  <w:sz w:val="22"/>
                  <w:szCs w:val="22"/>
                </w:rPr>
                <w:t>Средства автотранспортные для перевозки людей прочие</w:t>
              </w:r>
            </w:hyperlink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мощность двигателя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предельная цена за единицу (с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200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2 500 000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200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2 000 000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150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1 500 000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150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1 000 000</w:t>
            </w:r>
          </w:p>
        </w:tc>
      </w:tr>
      <w:tr w:rsidR="00553062" w:rsidRPr="00E31562" w:rsidTr="00D136D4">
        <w:trPr>
          <w:trHeight w:val="16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  <w:bookmarkStart w:id="2" w:name="Par117"/>
            <w:bookmarkEnd w:id="2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29.10.30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rStyle w:val="ab"/>
                <w:sz w:val="22"/>
                <w:szCs w:val="22"/>
              </w:rPr>
            </w:pPr>
            <w:hyperlink r:id="rId12" w:history="1">
              <w:r w:rsidRPr="00E31562">
                <w:rPr>
                  <w:rStyle w:val="ab"/>
                  <w:sz w:val="22"/>
                  <w:szCs w:val="22"/>
                </w:rPr>
                <w:t>Средства автотранспортные для перевозки 10 или более человек</w:t>
              </w:r>
            </w:hyperlink>
            <w:r w:rsidRPr="00E31562">
              <w:rPr>
                <w:rStyle w:val="ab"/>
                <w:sz w:val="22"/>
                <w:szCs w:val="22"/>
              </w:rPr>
              <w:t>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Пояснения по требуемой (закупаемой) продукции:</w:t>
            </w:r>
          </w:p>
          <w:p w:rsidR="00553062" w:rsidRPr="00E31562" w:rsidRDefault="00553062" w:rsidP="00D136D4">
            <w:pPr>
              <w:ind w:left="57" w:right="57"/>
              <w:rPr>
                <w:rStyle w:val="ab"/>
                <w:sz w:val="22"/>
                <w:szCs w:val="22"/>
              </w:rPr>
            </w:pPr>
            <w:hyperlink r:id="rId13" w:history="1">
              <w:r w:rsidRPr="00E31562">
                <w:rPr>
                  <w:rStyle w:val="ab"/>
                  <w:sz w:val="22"/>
                  <w:szCs w:val="22"/>
                </w:rPr>
                <w:t>Средства автотранспортные для перевозки 10 или более человек</w:t>
              </w:r>
            </w:hyperlink>
            <w:r w:rsidRPr="00E31562">
              <w:rPr>
                <w:rStyle w:val="ab"/>
                <w:sz w:val="22"/>
                <w:szCs w:val="22"/>
              </w:rPr>
              <w:t>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251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343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л.с.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 рубль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hyperlink r:id="rId14" w:history="1">
              <w:r w:rsidRPr="00E31562">
                <w:rPr>
                  <w:rStyle w:val="ab"/>
                  <w:sz w:val="22"/>
                  <w:szCs w:val="22"/>
                </w:rPr>
                <w:t>Средства автотранспортные для перевозки 10 или более человек</w:t>
              </w:r>
            </w:hyperlink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мощность двигателя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предельная цена за единицу (с НДС)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200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2 500 000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200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2 000 000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150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1 500 000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150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1 000 000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553062" w:rsidRPr="00E31562" w:rsidTr="00D136D4">
        <w:trPr>
          <w:trHeight w:val="97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49.32.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(49.32.11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49.32.12)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rStyle w:val="ab"/>
                <w:sz w:val="22"/>
                <w:szCs w:val="22"/>
              </w:rPr>
            </w:pPr>
            <w:r w:rsidRPr="00E31562">
              <w:rPr>
                <w:rStyle w:val="ab"/>
                <w:sz w:val="22"/>
                <w:szCs w:val="22"/>
              </w:rPr>
              <w:t xml:space="preserve">Услуги легкового такси и арендованных легковых автомобилей с водителем. 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Пояснения по требуемой (закупаемой) продукции: услуги легкового такси, услуги </w:t>
            </w:r>
            <w:r w:rsidRPr="00E31562">
              <w:rPr>
                <w:rStyle w:val="ab"/>
                <w:sz w:val="22"/>
                <w:szCs w:val="22"/>
              </w:rPr>
              <w:t>арендованных легковых автомобилей с водителем</w:t>
            </w:r>
            <w:r w:rsidRPr="00E31562">
              <w:rPr>
                <w:sz w:val="22"/>
                <w:szCs w:val="22"/>
              </w:rPr>
              <w:t xml:space="preserve">. 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u w:val="single"/>
              </w:rPr>
            </w:pPr>
            <w:r w:rsidRPr="00E31562"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Услуги легкового такси: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бизнес класс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эконом класс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бизнес класс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бизнес класс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х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х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эконом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х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эконом класс</w:t>
            </w:r>
          </w:p>
        </w:tc>
      </w:tr>
      <w:tr w:rsidR="00553062" w:rsidRPr="00E31562" w:rsidTr="00D136D4">
        <w:trPr>
          <w:trHeight w:val="121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251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л.с.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Услуги арендованных легковых автомобилей с водителем: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i/>
                <w:sz w:val="22"/>
                <w:szCs w:val="22"/>
                <w:highlight w:val="lightGray"/>
              </w:rPr>
            </w:pPr>
            <w:r w:rsidRPr="00E31562">
              <w:rPr>
                <w:sz w:val="22"/>
                <w:szCs w:val="22"/>
              </w:rPr>
              <w:t xml:space="preserve">- Мощность двигателя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310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250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более 150</w:t>
            </w:r>
          </w:p>
        </w:tc>
      </w:tr>
      <w:tr w:rsidR="00553062" w:rsidRPr="00E31562" w:rsidTr="00D136D4">
        <w:trPr>
          <w:trHeight w:val="15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77.11.10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Услуги по аренде и лизингу легковых автомобилей и легких автотранспортных средств. 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i/>
                <w:sz w:val="22"/>
                <w:szCs w:val="22"/>
              </w:rPr>
            </w:pPr>
            <w:r w:rsidRPr="00E31562">
              <w:rPr>
                <w:i/>
                <w:sz w:val="22"/>
                <w:szCs w:val="22"/>
              </w:rPr>
              <w:t>Эта группировка включает: - услуги по аренде и лизингу легковых автомобилей и прочих легких автотранспортных средств весом не более 3,5 т без водителя. Эта группировка не включает: - услуги по аренде, лизингу или прокату легковых автомобилей с водителем, см. 49.32.12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Пояснения по требуемой (закупаемой) продукции: услуги по аренде и лизингу легковых автомобилей и легких автотранспортных средств.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Услуги по аренде и лизингу легковых автомобилей и легких автотранспортных средств: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i/>
                <w:sz w:val="22"/>
                <w:szCs w:val="22"/>
                <w:highlight w:val="lightGray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закупаются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highlight w:val="lightGray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закупаются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i/>
                <w:sz w:val="22"/>
                <w:szCs w:val="22"/>
                <w:highlight w:val="lightGray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закупаются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i/>
                <w:sz w:val="22"/>
                <w:szCs w:val="22"/>
                <w:highlight w:val="lightGray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закупаются</w:t>
            </w:r>
          </w:p>
        </w:tc>
      </w:tr>
      <w:tr w:rsidR="00553062" w:rsidRPr="00E31562" w:rsidTr="00D136D4">
        <w:trPr>
          <w:trHeight w:val="400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26.20.11.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hyperlink r:id="rId15" w:history="1">
              <w:r w:rsidRPr="00E31562">
                <w:rPr>
                  <w:rStyle w:val="ab"/>
                  <w:sz w:val="22"/>
                  <w:szCs w:val="22"/>
                </w:rPr>
  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  </w:r>
            </w:hyperlink>
            <w:r w:rsidRPr="00E31562">
              <w:rPr>
                <w:rStyle w:val="ab"/>
                <w:sz w:val="22"/>
                <w:szCs w:val="22"/>
              </w:rPr>
              <w:t>.</w:t>
            </w:r>
            <w:r w:rsidRPr="00E31562">
              <w:rPr>
                <w:sz w:val="22"/>
                <w:szCs w:val="22"/>
              </w:rPr>
              <w:t xml:space="preserve"> 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Пояснение по требуемой (закупаемой) продукции: ноутбуки, планшетные компьютеры.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рубль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Ноутбук: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размер и тип экрана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вес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тип процессора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частота процессора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размер оперативной памяти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объем накопителя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тип жесткого диска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оптический привод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наличие модулей Wi-Fi, Bluetooth/ поддержка 3G (UMTS)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тип видеоадаптера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время работы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операционная система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предельная цена за единицу (без НДС)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440B18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440B18">
              <w:rPr>
                <w:sz w:val="22"/>
                <w:szCs w:val="22"/>
              </w:rPr>
              <w:t xml:space="preserve"> </w:t>
            </w:r>
            <w:r w:rsidRPr="00E31562">
              <w:rPr>
                <w:sz w:val="22"/>
                <w:szCs w:val="22"/>
                <w:lang w:val="en-US"/>
              </w:rPr>
              <w:t>10’ - 13,3’ IPS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</w:rPr>
              <w:t>от</w:t>
            </w:r>
            <w:r w:rsidRPr="00E31562">
              <w:rPr>
                <w:sz w:val="22"/>
                <w:szCs w:val="22"/>
                <w:lang w:val="en-US"/>
              </w:rPr>
              <w:t xml:space="preserve"> 0,9 </w:t>
            </w:r>
            <w:r w:rsidRPr="00E31562">
              <w:rPr>
                <w:sz w:val="22"/>
                <w:szCs w:val="22"/>
              </w:rPr>
              <w:t>кг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Intel Core i5 - i7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3,5 Ггц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16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512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SSD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нет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WiFi, Bluetooth, LTE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Дискретный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8 часов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Win10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80 000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11’ - 13,3’ IPS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</w:rPr>
              <w:t>от</w:t>
            </w:r>
            <w:r w:rsidRPr="00E31562">
              <w:rPr>
                <w:sz w:val="22"/>
                <w:szCs w:val="22"/>
                <w:lang w:val="en-US"/>
              </w:rPr>
              <w:t xml:space="preserve"> 1,2 </w:t>
            </w:r>
            <w:r w:rsidRPr="00E31562">
              <w:rPr>
                <w:sz w:val="22"/>
                <w:szCs w:val="22"/>
              </w:rPr>
              <w:t>кг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Intel Core i5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3,5 Ггц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16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512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SSD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нет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WiFi, Bluetooth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Встроенный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8 часов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Win10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60 000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13’ - 17’ IPS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</w:rPr>
              <w:t>от</w:t>
            </w:r>
            <w:r w:rsidRPr="00E31562">
              <w:rPr>
                <w:sz w:val="22"/>
                <w:szCs w:val="22"/>
                <w:lang w:val="en-US"/>
              </w:rPr>
              <w:t xml:space="preserve"> 1,6 </w:t>
            </w:r>
            <w:r w:rsidRPr="00E31562">
              <w:rPr>
                <w:sz w:val="22"/>
                <w:szCs w:val="22"/>
              </w:rPr>
              <w:t>кг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Intel Core i3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3,0 Ггц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8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256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SSD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нет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WiFi, Bluetooth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Встроенный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6 часов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Win10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40 000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13’ - 17’ IPS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</w:rPr>
              <w:t>от</w:t>
            </w:r>
            <w:r w:rsidRPr="00E31562">
              <w:rPr>
                <w:sz w:val="22"/>
                <w:szCs w:val="22"/>
                <w:lang w:val="en-US"/>
              </w:rPr>
              <w:t xml:space="preserve"> 1,6 </w:t>
            </w:r>
            <w:r w:rsidRPr="00E31562">
              <w:rPr>
                <w:sz w:val="22"/>
                <w:szCs w:val="22"/>
              </w:rPr>
              <w:t>кг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Intel Core i3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3,0 Ггц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8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256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SSD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нет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WiFi, Bluetooth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Встроенный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6 часов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Win10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E31562">
              <w:rPr>
                <w:sz w:val="22"/>
                <w:szCs w:val="22"/>
              </w:rPr>
              <w:t>000</w:t>
            </w:r>
          </w:p>
        </w:tc>
      </w:tr>
      <w:tr w:rsidR="00553062" w:rsidRPr="00E31562" w:rsidTr="00D136D4">
        <w:trPr>
          <w:trHeight w:val="406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5F09FE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5F09FE">
              <w:rPr>
                <w:sz w:val="22"/>
                <w:szCs w:val="22"/>
              </w:rPr>
              <w:t>Планшетные компьютеры: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размер и тип экрана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вес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тип процессора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частота процессора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размер оперативной памяти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объем накопителя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тип жесткого диска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оптический привод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наличие модулей Wi-Fi, Bluetooth/ поддержка 3G (UMTS)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тип видеоадаптера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время работы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операционная система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b/>
                <w:sz w:val="22"/>
                <w:szCs w:val="22"/>
              </w:rPr>
              <w:t xml:space="preserve">- </w:t>
            </w:r>
            <w:r w:rsidRPr="00E31562">
              <w:rPr>
                <w:sz w:val="22"/>
                <w:szCs w:val="22"/>
              </w:rPr>
              <w:t>предельная цена за единицу (без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440B18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440B18">
              <w:rPr>
                <w:sz w:val="22"/>
                <w:szCs w:val="22"/>
                <w:lang w:val="en-US"/>
              </w:rPr>
              <w:t>10’ IPS/retina</w:t>
            </w:r>
          </w:p>
          <w:p w:rsidR="00553062" w:rsidRPr="00440B18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</w:rPr>
              <w:t>от</w:t>
            </w:r>
            <w:r w:rsidRPr="00440B18">
              <w:rPr>
                <w:sz w:val="22"/>
                <w:szCs w:val="22"/>
                <w:lang w:val="en-US"/>
              </w:rPr>
              <w:t xml:space="preserve"> 0,6 </w:t>
            </w:r>
            <w:r w:rsidRPr="00E31562">
              <w:rPr>
                <w:sz w:val="22"/>
                <w:szCs w:val="22"/>
              </w:rPr>
              <w:t>кг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Intel Core i5 - i7(</w:t>
            </w:r>
            <w:r w:rsidRPr="00E31562">
              <w:rPr>
                <w:sz w:val="22"/>
                <w:szCs w:val="22"/>
              </w:rPr>
              <w:t>или</w:t>
            </w:r>
            <w:r w:rsidRPr="00E31562">
              <w:rPr>
                <w:sz w:val="22"/>
                <w:szCs w:val="22"/>
                <w:lang w:val="en-US"/>
              </w:rPr>
              <w:t xml:space="preserve"> </w:t>
            </w:r>
            <w:r w:rsidRPr="00E31562">
              <w:rPr>
                <w:sz w:val="22"/>
                <w:szCs w:val="22"/>
              </w:rPr>
              <w:t>аналог</w:t>
            </w:r>
            <w:r w:rsidRPr="00E31562">
              <w:rPr>
                <w:sz w:val="22"/>
                <w:szCs w:val="22"/>
                <w:lang w:val="en-US"/>
              </w:rPr>
              <w:t>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3,5 Ггц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16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512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SSD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нет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WiFi, Bluetooth, LTE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Встроенный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10 часов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IOS/Android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60 000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440B18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</w:p>
          <w:p w:rsidR="00553062" w:rsidRPr="00440B18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440B18">
              <w:rPr>
                <w:sz w:val="22"/>
                <w:szCs w:val="22"/>
                <w:lang w:val="en-US"/>
              </w:rPr>
              <w:t>10’ IPS/retina</w:t>
            </w:r>
          </w:p>
          <w:p w:rsidR="00553062" w:rsidRPr="00440B18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</w:rPr>
              <w:t>от</w:t>
            </w:r>
            <w:r w:rsidRPr="00440B18">
              <w:rPr>
                <w:sz w:val="22"/>
                <w:szCs w:val="22"/>
                <w:lang w:val="en-US"/>
              </w:rPr>
              <w:t xml:space="preserve"> 0,6 </w:t>
            </w:r>
            <w:r w:rsidRPr="00E31562">
              <w:rPr>
                <w:sz w:val="22"/>
                <w:szCs w:val="22"/>
              </w:rPr>
              <w:t>кг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Intel Core i5 - i7(</w:t>
            </w:r>
            <w:r w:rsidRPr="00E31562">
              <w:rPr>
                <w:sz w:val="22"/>
                <w:szCs w:val="22"/>
              </w:rPr>
              <w:t>или</w:t>
            </w:r>
            <w:r w:rsidRPr="00E31562">
              <w:rPr>
                <w:sz w:val="22"/>
                <w:szCs w:val="22"/>
                <w:lang w:val="en-US"/>
              </w:rPr>
              <w:t xml:space="preserve"> </w:t>
            </w:r>
            <w:r w:rsidRPr="00E31562">
              <w:rPr>
                <w:sz w:val="22"/>
                <w:szCs w:val="22"/>
              </w:rPr>
              <w:t>аналог</w:t>
            </w:r>
            <w:r w:rsidRPr="00E31562">
              <w:rPr>
                <w:sz w:val="22"/>
                <w:szCs w:val="22"/>
                <w:lang w:val="en-US"/>
              </w:rPr>
              <w:t>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3,5 Ггц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16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512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SSD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нет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WiFi, Bluetooth, LTE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Встроенный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10 часов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IOS/Android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40 000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закупаются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 закупаются</w:t>
            </w:r>
          </w:p>
        </w:tc>
      </w:tr>
      <w:tr w:rsidR="00553062" w:rsidRPr="00E31562" w:rsidTr="00D136D4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26.20.15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</w:t>
            </w:r>
            <w:r w:rsidRPr="00E31562">
              <w:rPr>
                <w:sz w:val="22"/>
                <w:szCs w:val="22"/>
              </w:rPr>
              <w:lastRenderedPageBreak/>
              <w:t xml:space="preserve">ввода, устройства вывода. 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Пояснения по требуемой (закупаемой) продукции: компьютеры персональные настольные, рабочие станции вывода.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рубль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5F09FE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5F09FE">
              <w:rPr>
                <w:sz w:val="22"/>
                <w:szCs w:val="22"/>
              </w:rPr>
              <w:lastRenderedPageBreak/>
              <w:t>Компьютеры персональные настольные, рабочие станции вывода: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-тип (моноблок/системный блок и монитор)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размер экрана/монитора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тип процессора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частота процессора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размер оперативной памяти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lastRenderedPageBreak/>
              <w:t>- объем накопителя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тип жесткого диска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оптический привод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тип видеоадаптера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операционная система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предельная цена за единицу (без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моноблок/системный блок и монитор</w:t>
            </w:r>
          </w:p>
          <w:p w:rsidR="00553062" w:rsidRPr="00440B18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440B18">
              <w:rPr>
                <w:sz w:val="22"/>
                <w:szCs w:val="22"/>
              </w:rPr>
              <w:t>27’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Intel Core i5 - i7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</w:rPr>
              <w:t>до</w:t>
            </w:r>
            <w:r w:rsidRPr="00E31562">
              <w:rPr>
                <w:sz w:val="22"/>
                <w:szCs w:val="22"/>
                <w:lang w:val="en-US"/>
              </w:rPr>
              <w:t xml:space="preserve"> 3,5 </w:t>
            </w:r>
            <w:r w:rsidRPr="00E31562">
              <w:rPr>
                <w:sz w:val="22"/>
                <w:szCs w:val="22"/>
              </w:rPr>
              <w:t>Ггц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32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lastRenderedPageBreak/>
              <w:t>до 512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  <w:lang w:val="en-US"/>
              </w:rPr>
              <w:t>SSD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нет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Интегрированный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  <w:lang w:val="en-US"/>
              </w:rPr>
              <w:t>Win</w:t>
            </w:r>
            <w:r w:rsidRPr="00E31562">
              <w:rPr>
                <w:sz w:val="22"/>
                <w:szCs w:val="22"/>
              </w:rPr>
              <w:t>10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highlight w:val="lightGray"/>
              </w:rPr>
            </w:pPr>
            <w:r w:rsidRPr="00E31562">
              <w:rPr>
                <w:sz w:val="22"/>
                <w:szCs w:val="22"/>
              </w:rPr>
              <w:t>60 000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моноблок/системный блок и монитор</w:t>
            </w:r>
          </w:p>
          <w:p w:rsidR="00553062" w:rsidRPr="00440B18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440B18">
              <w:rPr>
                <w:sz w:val="22"/>
                <w:szCs w:val="22"/>
              </w:rPr>
              <w:t>27’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Intel Core i5 - i7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</w:rPr>
              <w:t>до</w:t>
            </w:r>
            <w:r w:rsidRPr="00E31562">
              <w:rPr>
                <w:sz w:val="22"/>
                <w:szCs w:val="22"/>
                <w:lang w:val="en-US"/>
              </w:rPr>
              <w:t xml:space="preserve"> 3,5 </w:t>
            </w:r>
            <w:r w:rsidRPr="00E31562">
              <w:rPr>
                <w:sz w:val="22"/>
                <w:szCs w:val="22"/>
              </w:rPr>
              <w:t>Ггц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32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lastRenderedPageBreak/>
              <w:t>до 512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  <w:lang w:val="en-US"/>
              </w:rPr>
              <w:t>SSD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нет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Интегрированный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  <w:lang w:val="en-US"/>
              </w:rPr>
              <w:t>Win</w:t>
            </w:r>
            <w:r w:rsidRPr="00E31562">
              <w:rPr>
                <w:sz w:val="22"/>
                <w:szCs w:val="22"/>
              </w:rPr>
              <w:t>10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highlight w:val="lightGray"/>
              </w:rPr>
            </w:pPr>
            <w:r w:rsidRPr="00E31562">
              <w:rPr>
                <w:sz w:val="22"/>
                <w:szCs w:val="22"/>
              </w:rPr>
              <w:t>60 000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системный блок и монитор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27’</w:t>
            </w:r>
          </w:p>
          <w:p w:rsidR="00553062" w:rsidRPr="00440B18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  <w:lang w:val="en-US"/>
              </w:rPr>
              <w:t>Intel</w:t>
            </w:r>
            <w:r w:rsidRPr="00440B18">
              <w:rPr>
                <w:sz w:val="22"/>
                <w:szCs w:val="22"/>
              </w:rPr>
              <w:t xml:space="preserve"> </w:t>
            </w:r>
            <w:r w:rsidRPr="00E31562">
              <w:rPr>
                <w:sz w:val="22"/>
                <w:szCs w:val="22"/>
                <w:lang w:val="en-US"/>
              </w:rPr>
              <w:t>Core</w:t>
            </w:r>
            <w:r w:rsidRPr="00440B18">
              <w:rPr>
                <w:sz w:val="22"/>
                <w:szCs w:val="22"/>
              </w:rPr>
              <w:t xml:space="preserve"> </w:t>
            </w:r>
            <w:r w:rsidRPr="00E31562">
              <w:rPr>
                <w:sz w:val="22"/>
                <w:szCs w:val="22"/>
                <w:lang w:val="en-US"/>
              </w:rPr>
              <w:t>i</w:t>
            </w:r>
            <w:r w:rsidRPr="00440B18">
              <w:rPr>
                <w:sz w:val="22"/>
                <w:szCs w:val="22"/>
              </w:rPr>
              <w:t xml:space="preserve">3 - </w:t>
            </w:r>
            <w:r w:rsidRPr="00E31562">
              <w:rPr>
                <w:sz w:val="22"/>
                <w:szCs w:val="22"/>
                <w:lang w:val="en-US"/>
              </w:rPr>
              <w:t>i</w:t>
            </w:r>
            <w:r w:rsidRPr="00440B18">
              <w:rPr>
                <w:sz w:val="22"/>
                <w:szCs w:val="22"/>
              </w:rPr>
              <w:t>5</w:t>
            </w:r>
          </w:p>
          <w:p w:rsidR="00553062" w:rsidRPr="00440B18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</w:t>
            </w:r>
            <w:r w:rsidRPr="00440B18">
              <w:rPr>
                <w:sz w:val="22"/>
                <w:szCs w:val="22"/>
              </w:rPr>
              <w:t xml:space="preserve"> 3,5 </w:t>
            </w:r>
            <w:r w:rsidRPr="00E31562">
              <w:rPr>
                <w:sz w:val="22"/>
                <w:szCs w:val="22"/>
              </w:rPr>
              <w:t>Ггц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16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lastRenderedPageBreak/>
              <w:t>до 512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  <w:lang w:val="en-US"/>
              </w:rPr>
              <w:t>SSD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нет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Интегрированный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  <w:lang w:val="en-US"/>
              </w:rPr>
              <w:t>Win</w:t>
            </w:r>
            <w:r w:rsidRPr="00E31562">
              <w:rPr>
                <w:sz w:val="22"/>
                <w:szCs w:val="22"/>
              </w:rPr>
              <w:t>10</w:t>
            </w:r>
          </w:p>
          <w:p w:rsidR="00553062" w:rsidRPr="00E31562" w:rsidRDefault="00553062" w:rsidP="00D136D4">
            <w:pPr>
              <w:ind w:left="57" w:right="57"/>
              <w:rPr>
                <w:i/>
                <w:sz w:val="22"/>
                <w:szCs w:val="22"/>
                <w:highlight w:val="lightGray"/>
              </w:rPr>
            </w:pPr>
            <w:r w:rsidRPr="00E31562">
              <w:rPr>
                <w:sz w:val="22"/>
                <w:szCs w:val="22"/>
              </w:rPr>
              <w:t>50 000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системный блок и монитор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27’</w:t>
            </w:r>
          </w:p>
          <w:p w:rsidR="00553062" w:rsidRPr="00440B18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  <w:lang w:val="en-US"/>
              </w:rPr>
              <w:t>Intel</w:t>
            </w:r>
            <w:r w:rsidRPr="00440B18">
              <w:rPr>
                <w:sz w:val="22"/>
                <w:szCs w:val="22"/>
              </w:rPr>
              <w:t xml:space="preserve"> </w:t>
            </w:r>
            <w:r w:rsidRPr="00E31562">
              <w:rPr>
                <w:sz w:val="22"/>
                <w:szCs w:val="22"/>
                <w:lang w:val="en-US"/>
              </w:rPr>
              <w:t>Core</w:t>
            </w:r>
            <w:r w:rsidRPr="00440B18">
              <w:rPr>
                <w:sz w:val="22"/>
                <w:szCs w:val="22"/>
              </w:rPr>
              <w:t xml:space="preserve"> </w:t>
            </w:r>
            <w:r w:rsidRPr="00E31562">
              <w:rPr>
                <w:sz w:val="22"/>
                <w:szCs w:val="22"/>
                <w:lang w:val="en-US"/>
              </w:rPr>
              <w:t>i</w:t>
            </w:r>
            <w:r w:rsidRPr="00440B18">
              <w:rPr>
                <w:sz w:val="22"/>
                <w:szCs w:val="22"/>
              </w:rPr>
              <w:t xml:space="preserve">3 - </w:t>
            </w:r>
            <w:r w:rsidRPr="00E31562">
              <w:rPr>
                <w:sz w:val="22"/>
                <w:szCs w:val="22"/>
                <w:lang w:val="en-US"/>
              </w:rPr>
              <w:t>i</w:t>
            </w:r>
            <w:r w:rsidRPr="00440B18">
              <w:rPr>
                <w:sz w:val="22"/>
                <w:szCs w:val="22"/>
              </w:rPr>
              <w:t>5</w:t>
            </w:r>
          </w:p>
          <w:p w:rsidR="00553062" w:rsidRPr="00440B18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</w:t>
            </w:r>
            <w:r w:rsidRPr="00440B18">
              <w:rPr>
                <w:sz w:val="22"/>
                <w:szCs w:val="22"/>
              </w:rPr>
              <w:t xml:space="preserve"> 3,5 </w:t>
            </w:r>
            <w:r w:rsidRPr="00E31562">
              <w:rPr>
                <w:sz w:val="22"/>
                <w:szCs w:val="22"/>
              </w:rPr>
              <w:t>Ггц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до 16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lastRenderedPageBreak/>
              <w:t>до 512 Гб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  <w:lang w:val="en-US"/>
              </w:rPr>
              <w:t>SSD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нет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Интегрированный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  <w:lang w:val="en-US"/>
              </w:rPr>
              <w:t>Win</w:t>
            </w:r>
            <w:r w:rsidRPr="00E31562">
              <w:rPr>
                <w:sz w:val="22"/>
                <w:szCs w:val="22"/>
              </w:rPr>
              <w:t>10</w:t>
            </w:r>
          </w:p>
          <w:p w:rsidR="00553062" w:rsidRPr="00E31562" w:rsidRDefault="00553062" w:rsidP="00D136D4">
            <w:pPr>
              <w:ind w:left="57" w:right="57"/>
              <w:rPr>
                <w:i/>
                <w:sz w:val="22"/>
                <w:szCs w:val="22"/>
                <w:highlight w:val="lightGray"/>
              </w:rPr>
            </w:pPr>
            <w:r w:rsidRPr="00E31562">
              <w:rPr>
                <w:sz w:val="22"/>
                <w:szCs w:val="22"/>
              </w:rPr>
              <w:t>50 000</w:t>
            </w:r>
          </w:p>
        </w:tc>
      </w:tr>
      <w:tr w:rsidR="00553062" w:rsidRPr="00E31562" w:rsidTr="00D136D4">
        <w:trPr>
          <w:trHeight w:val="28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26.20.18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Устройства периферийные с двумя или более функциями: печать данных, копирование, сканирование, передача факсимильных сообщений.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Пояснения по требуемой (закупаемой) продукции: принтеры, сканеры, многофункциональные устройства (МФУ).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C64AC9">
              <w:rPr>
                <w:sz w:val="22"/>
                <w:szCs w:val="22"/>
              </w:rPr>
              <w:t xml:space="preserve">Многофункциональный устройства </w:t>
            </w:r>
          </w:p>
          <w:p w:rsidR="00553062" w:rsidRPr="00C64AC9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C64AC9">
              <w:rPr>
                <w:sz w:val="22"/>
                <w:szCs w:val="22"/>
              </w:rPr>
              <w:t>(МФУ):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метод печати (струйный/лазерный)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- разрешение сканирования 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цветность (цветной/черно-белый)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максимальный формат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скорость печати/сканирования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наличие дополнительных модулей и интерфейсов (сетевой интерфейс, устройства чтения карт памяти и т.д.)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предельная цена за единицу</w:t>
            </w:r>
            <w:r>
              <w:rPr>
                <w:sz w:val="22"/>
                <w:szCs w:val="22"/>
              </w:rPr>
              <w:t xml:space="preserve"> (без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лазерный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600*600 </w:t>
            </w:r>
            <w:r w:rsidRPr="00E31562">
              <w:rPr>
                <w:sz w:val="22"/>
                <w:szCs w:val="22"/>
                <w:lang w:val="en-US"/>
              </w:rPr>
              <w:t>dpi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цветной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А4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40 стр/мин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сетевой интерфейс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i/>
                <w:sz w:val="22"/>
                <w:szCs w:val="22"/>
                <w:highlight w:val="lightGray"/>
              </w:rPr>
            </w:pPr>
            <w:r w:rsidRPr="00E31562">
              <w:rPr>
                <w:sz w:val="22"/>
                <w:szCs w:val="22"/>
              </w:rPr>
              <w:t>30 000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лазерный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600*600 </w:t>
            </w:r>
            <w:r w:rsidRPr="00E31562">
              <w:rPr>
                <w:sz w:val="22"/>
                <w:szCs w:val="22"/>
                <w:lang w:val="en-US"/>
              </w:rPr>
              <w:t>dpi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цветной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А4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40 стр/мин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сетевой интерфейс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highlight w:val="lightGray"/>
              </w:rPr>
            </w:pPr>
            <w:r w:rsidRPr="00E31562">
              <w:rPr>
                <w:sz w:val="22"/>
                <w:szCs w:val="22"/>
              </w:rPr>
              <w:t>30 000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лазерный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600*600 </w:t>
            </w:r>
            <w:r w:rsidRPr="00E31562">
              <w:rPr>
                <w:sz w:val="22"/>
                <w:szCs w:val="22"/>
                <w:lang w:val="en-US"/>
              </w:rPr>
              <w:t>dpi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ч/б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А4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20 стр/мин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сетевой интерфейс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i/>
                <w:sz w:val="22"/>
                <w:szCs w:val="22"/>
                <w:highlight w:val="lightGray"/>
              </w:rPr>
            </w:pPr>
            <w:r w:rsidRPr="00E31562">
              <w:rPr>
                <w:sz w:val="22"/>
                <w:szCs w:val="22"/>
              </w:rPr>
              <w:t>20 000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лазерный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600*600 </w:t>
            </w:r>
            <w:r w:rsidRPr="00E31562">
              <w:rPr>
                <w:sz w:val="22"/>
                <w:szCs w:val="22"/>
                <w:lang w:val="en-US"/>
              </w:rPr>
              <w:t>dpi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ч/б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А4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20 стр/мин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сетевой интерфейс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i/>
                <w:sz w:val="22"/>
                <w:szCs w:val="22"/>
                <w:highlight w:val="lightGray"/>
              </w:rPr>
            </w:pPr>
            <w:r w:rsidRPr="00E31562">
              <w:rPr>
                <w:sz w:val="22"/>
                <w:szCs w:val="22"/>
              </w:rPr>
              <w:t>20 000</w:t>
            </w:r>
          </w:p>
        </w:tc>
      </w:tr>
      <w:tr w:rsidR="00553062" w:rsidRPr="00E31562" w:rsidTr="00D136D4">
        <w:trPr>
          <w:trHeight w:val="235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Принтер: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- метод печати (струйный/лазерный) 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цветность (цветной/черно-белый)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максимальный формат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скорость печати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наличие дополнительных модулей и интерфейсов (сетевой интерфейс, устройства чтения карт памяти и т.д.)</w:t>
            </w:r>
          </w:p>
          <w:p w:rsidR="00553062" w:rsidRPr="00E31562" w:rsidRDefault="00553062" w:rsidP="00D136D4">
            <w:pPr>
              <w:ind w:left="57" w:right="57"/>
              <w:rPr>
                <w:b/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- предельная цена </w:t>
            </w:r>
            <w:r w:rsidRPr="005F09FE">
              <w:rPr>
                <w:sz w:val="22"/>
                <w:szCs w:val="22"/>
              </w:rPr>
              <w:t>за единицу (без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B11178">
              <w:rPr>
                <w:sz w:val="22"/>
                <w:szCs w:val="22"/>
              </w:rPr>
              <w:t>Х</w:t>
            </w:r>
          </w:p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64AC9">
              <w:rPr>
                <w:sz w:val="22"/>
                <w:szCs w:val="22"/>
              </w:rPr>
              <w:t>труйный</w:t>
            </w:r>
            <w:r>
              <w:rPr>
                <w:sz w:val="22"/>
                <w:szCs w:val="22"/>
              </w:rPr>
              <w:t>/л</w:t>
            </w:r>
            <w:r w:rsidRPr="00C64AC9">
              <w:rPr>
                <w:sz w:val="22"/>
                <w:szCs w:val="22"/>
              </w:rPr>
              <w:t>азерный</w:t>
            </w:r>
          </w:p>
          <w:p w:rsidR="00553062" w:rsidRPr="00C64AC9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C64AC9">
              <w:rPr>
                <w:sz w:val="22"/>
                <w:szCs w:val="22"/>
              </w:rPr>
              <w:t>ветной</w:t>
            </w:r>
            <w:r>
              <w:rPr>
                <w:sz w:val="22"/>
                <w:szCs w:val="22"/>
              </w:rPr>
              <w:t>/</w:t>
            </w:r>
            <w:r w:rsidRPr="00C64AC9">
              <w:rPr>
                <w:sz w:val="22"/>
                <w:szCs w:val="22"/>
              </w:rPr>
              <w:t>черно-белый</w:t>
            </w:r>
          </w:p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B11178">
              <w:rPr>
                <w:sz w:val="22"/>
                <w:szCs w:val="22"/>
              </w:rPr>
              <w:t>А4</w:t>
            </w:r>
          </w:p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B11178">
              <w:rPr>
                <w:sz w:val="22"/>
                <w:szCs w:val="22"/>
              </w:rPr>
              <w:t>–</w:t>
            </w:r>
          </w:p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B11178">
              <w:rPr>
                <w:sz w:val="22"/>
                <w:szCs w:val="22"/>
              </w:rPr>
              <w:t xml:space="preserve">сетевой интерфейс, </w:t>
            </w:r>
            <w:r w:rsidRPr="00C64AC9">
              <w:rPr>
                <w:sz w:val="22"/>
                <w:szCs w:val="22"/>
              </w:rPr>
              <w:t>USB</w:t>
            </w: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B11178">
              <w:rPr>
                <w:sz w:val="22"/>
                <w:szCs w:val="22"/>
              </w:rPr>
              <w:t>Х</w:t>
            </w:r>
          </w:p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64AC9">
              <w:rPr>
                <w:sz w:val="22"/>
                <w:szCs w:val="22"/>
              </w:rPr>
              <w:t>труйный</w:t>
            </w:r>
            <w:r>
              <w:rPr>
                <w:sz w:val="22"/>
                <w:szCs w:val="22"/>
              </w:rPr>
              <w:t xml:space="preserve">/ </w:t>
            </w:r>
            <w:r w:rsidRPr="00C64AC9">
              <w:rPr>
                <w:sz w:val="22"/>
                <w:szCs w:val="22"/>
              </w:rPr>
              <w:t>лазерный</w:t>
            </w:r>
          </w:p>
          <w:p w:rsidR="00553062" w:rsidRPr="00C64AC9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C64AC9">
              <w:rPr>
                <w:sz w:val="22"/>
                <w:szCs w:val="22"/>
              </w:rPr>
              <w:t>ветной</w:t>
            </w:r>
            <w:r>
              <w:rPr>
                <w:sz w:val="22"/>
                <w:szCs w:val="22"/>
              </w:rPr>
              <w:t>/</w:t>
            </w:r>
            <w:r w:rsidRPr="00C64AC9">
              <w:rPr>
                <w:sz w:val="22"/>
                <w:szCs w:val="22"/>
              </w:rPr>
              <w:t>черно-белый</w:t>
            </w:r>
          </w:p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B11178">
              <w:rPr>
                <w:sz w:val="22"/>
                <w:szCs w:val="22"/>
              </w:rPr>
              <w:t>А4</w:t>
            </w:r>
          </w:p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B11178">
              <w:rPr>
                <w:sz w:val="22"/>
                <w:szCs w:val="22"/>
              </w:rPr>
              <w:t>–</w:t>
            </w:r>
          </w:p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B11178">
              <w:rPr>
                <w:sz w:val="22"/>
                <w:szCs w:val="22"/>
              </w:rPr>
              <w:t xml:space="preserve">сетевой интерфейс, </w:t>
            </w:r>
            <w:r w:rsidRPr="00C64AC9">
              <w:rPr>
                <w:sz w:val="22"/>
                <w:szCs w:val="22"/>
              </w:rPr>
              <w:t>USB</w:t>
            </w: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B11178">
              <w:rPr>
                <w:sz w:val="22"/>
                <w:szCs w:val="22"/>
              </w:rPr>
              <w:t>Х</w:t>
            </w:r>
          </w:p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64AC9">
              <w:rPr>
                <w:sz w:val="22"/>
                <w:szCs w:val="22"/>
              </w:rPr>
              <w:t>труйный</w:t>
            </w:r>
            <w:r>
              <w:rPr>
                <w:sz w:val="22"/>
                <w:szCs w:val="22"/>
              </w:rPr>
              <w:t>/</w:t>
            </w:r>
            <w:r w:rsidRPr="00C64AC9">
              <w:rPr>
                <w:sz w:val="22"/>
                <w:szCs w:val="22"/>
              </w:rPr>
              <w:t>лазерный</w:t>
            </w:r>
          </w:p>
          <w:p w:rsidR="00553062" w:rsidRPr="00C64AC9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C64AC9">
              <w:rPr>
                <w:sz w:val="22"/>
                <w:szCs w:val="22"/>
              </w:rPr>
              <w:t>ветной</w:t>
            </w:r>
            <w:r>
              <w:rPr>
                <w:sz w:val="22"/>
                <w:szCs w:val="22"/>
              </w:rPr>
              <w:t>/</w:t>
            </w:r>
            <w:r w:rsidRPr="00C64AC9">
              <w:rPr>
                <w:sz w:val="22"/>
                <w:szCs w:val="22"/>
              </w:rPr>
              <w:t>черно-белый</w:t>
            </w:r>
          </w:p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B11178">
              <w:rPr>
                <w:sz w:val="22"/>
                <w:szCs w:val="22"/>
              </w:rPr>
              <w:t>А4</w:t>
            </w:r>
          </w:p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B11178">
              <w:rPr>
                <w:sz w:val="22"/>
                <w:szCs w:val="22"/>
              </w:rPr>
              <w:t>–</w:t>
            </w:r>
          </w:p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B11178">
              <w:rPr>
                <w:sz w:val="22"/>
                <w:szCs w:val="22"/>
              </w:rPr>
              <w:t xml:space="preserve">сетевой интерфейс, </w:t>
            </w:r>
            <w:r w:rsidRPr="00C64AC9">
              <w:rPr>
                <w:sz w:val="22"/>
                <w:szCs w:val="22"/>
              </w:rPr>
              <w:t>USB</w:t>
            </w: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B11178">
              <w:rPr>
                <w:sz w:val="22"/>
                <w:szCs w:val="22"/>
              </w:rPr>
              <w:t>Х</w:t>
            </w:r>
          </w:p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64AC9">
              <w:rPr>
                <w:sz w:val="22"/>
                <w:szCs w:val="22"/>
              </w:rPr>
              <w:t>труйный</w:t>
            </w:r>
            <w:r>
              <w:rPr>
                <w:sz w:val="22"/>
                <w:szCs w:val="22"/>
              </w:rPr>
              <w:t>/</w:t>
            </w:r>
            <w:r w:rsidRPr="00C64AC9">
              <w:rPr>
                <w:sz w:val="22"/>
                <w:szCs w:val="22"/>
              </w:rPr>
              <w:t>лазерный</w:t>
            </w:r>
          </w:p>
          <w:p w:rsidR="00553062" w:rsidRPr="00C64AC9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C64AC9">
              <w:rPr>
                <w:sz w:val="22"/>
                <w:szCs w:val="22"/>
              </w:rPr>
              <w:t>цветной</w:t>
            </w:r>
            <w:r>
              <w:rPr>
                <w:sz w:val="22"/>
                <w:szCs w:val="22"/>
              </w:rPr>
              <w:t>/ч</w:t>
            </w:r>
            <w:r w:rsidRPr="00C64AC9">
              <w:rPr>
                <w:sz w:val="22"/>
                <w:szCs w:val="22"/>
              </w:rPr>
              <w:t>ерно-белый</w:t>
            </w:r>
          </w:p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B11178">
              <w:rPr>
                <w:sz w:val="22"/>
                <w:szCs w:val="22"/>
              </w:rPr>
              <w:t>А4</w:t>
            </w:r>
          </w:p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B11178">
              <w:rPr>
                <w:sz w:val="22"/>
                <w:szCs w:val="22"/>
              </w:rPr>
              <w:t>–</w:t>
            </w:r>
          </w:p>
          <w:p w:rsidR="00553062" w:rsidRPr="00B11178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B11178">
              <w:rPr>
                <w:sz w:val="22"/>
                <w:szCs w:val="22"/>
              </w:rPr>
              <w:t xml:space="preserve">сетевой интерфейс, </w:t>
            </w:r>
            <w:r w:rsidRPr="00C64AC9">
              <w:rPr>
                <w:sz w:val="22"/>
                <w:szCs w:val="22"/>
              </w:rPr>
              <w:t>USB</w:t>
            </w: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553062" w:rsidRPr="00E31562" w:rsidTr="00D136D4">
        <w:trPr>
          <w:trHeight w:val="294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5F09FE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5F09FE">
              <w:rPr>
                <w:sz w:val="22"/>
                <w:szCs w:val="22"/>
              </w:rPr>
              <w:t>Сканер: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тип сканера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- разрешение сканирования 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цветность (цветной/черно-белый)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максимальный формат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скорость сканирования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наличие дополнительных модулей и интерфейсов (сетевой интерфейс, устройства чтения карт памяти и т.д.)</w:t>
            </w:r>
          </w:p>
          <w:p w:rsidR="00553062" w:rsidRPr="00E31562" w:rsidRDefault="00553062" w:rsidP="00D136D4">
            <w:pPr>
              <w:ind w:left="57" w:right="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предельная цена за единицу</w:t>
            </w:r>
            <w:r w:rsidRPr="00E315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31562">
              <w:rPr>
                <w:sz w:val="22"/>
                <w:szCs w:val="22"/>
              </w:rPr>
              <w:t>без НДС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Планшетный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600*600 </w:t>
            </w:r>
            <w:r w:rsidRPr="00E31562">
              <w:rPr>
                <w:sz w:val="22"/>
                <w:szCs w:val="22"/>
                <w:lang w:val="en-US"/>
              </w:rPr>
              <w:t>dpi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цветной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А4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40 стр/мин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сетевой интерфейс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30 000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Планшетный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600*600 </w:t>
            </w:r>
            <w:r w:rsidRPr="00E31562">
              <w:rPr>
                <w:sz w:val="22"/>
                <w:szCs w:val="22"/>
                <w:lang w:val="en-US"/>
              </w:rPr>
              <w:t>dpi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цветной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А4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40 стр/мин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сетевой интерфейс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30 000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Планшетный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600*600 </w:t>
            </w:r>
            <w:r w:rsidRPr="00E31562">
              <w:rPr>
                <w:sz w:val="22"/>
                <w:szCs w:val="22"/>
                <w:lang w:val="en-US"/>
              </w:rPr>
              <w:t>dpi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цветной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А4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40 стр/мин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сетевой интерфейс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Планшетный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600*600 </w:t>
            </w:r>
            <w:r w:rsidRPr="00E31562">
              <w:rPr>
                <w:sz w:val="22"/>
                <w:szCs w:val="22"/>
                <w:lang w:val="en-US"/>
              </w:rPr>
              <w:t>dpi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цветной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А4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40 стр/мин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сетевой интерфейс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30 000</w:t>
            </w:r>
          </w:p>
        </w:tc>
      </w:tr>
      <w:tr w:rsidR="00553062" w:rsidRPr="00E31562" w:rsidTr="00D136D4">
        <w:trPr>
          <w:trHeight w:val="15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26.30.11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Аппаратура коммуникационная передающая с приемными устройствами.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 Пояснения по требуемой (закупаемой) продукции: телефоны мобильные.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5F09FE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5F09FE">
              <w:rPr>
                <w:sz w:val="22"/>
                <w:szCs w:val="22"/>
              </w:rPr>
              <w:t>Телефон мобильный: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тип устройства (телефон/смартфон)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поддерживаемые стандарты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операционная система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время работы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метод управления (сенсорный/кнопочный)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- количество </w:t>
            </w:r>
            <w:r w:rsidRPr="00E31562">
              <w:rPr>
                <w:sz w:val="22"/>
                <w:szCs w:val="22"/>
                <w:lang w:val="en-US"/>
              </w:rPr>
              <w:t>SIM</w:t>
            </w:r>
            <w:r w:rsidRPr="00E31562">
              <w:rPr>
                <w:sz w:val="22"/>
                <w:szCs w:val="22"/>
              </w:rPr>
              <w:t xml:space="preserve">- карт, 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наличие модулей и интерфейсов (</w:t>
            </w:r>
            <w:r w:rsidRPr="00E31562">
              <w:rPr>
                <w:sz w:val="22"/>
                <w:szCs w:val="22"/>
                <w:lang w:val="en-US"/>
              </w:rPr>
              <w:t>Wi</w:t>
            </w:r>
            <w:r w:rsidRPr="00E31562">
              <w:rPr>
                <w:sz w:val="22"/>
                <w:szCs w:val="22"/>
              </w:rPr>
              <w:t>-</w:t>
            </w:r>
            <w:r w:rsidRPr="00E31562">
              <w:rPr>
                <w:sz w:val="22"/>
                <w:szCs w:val="22"/>
                <w:lang w:val="en-US"/>
              </w:rPr>
              <w:t>Fi</w:t>
            </w:r>
            <w:r w:rsidRPr="00E31562">
              <w:rPr>
                <w:sz w:val="22"/>
                <w:szCs w:val="22"/>
              </w:rPr>
              <w:t xml:space="preserve">, </w:t>
            </w:r>
            <w:r w:rsidRPr="00E31562">
              <w:rPr>
                <w:sz w:val="22"/>
                <w:szCs w:val="22"/>
                <w:lang w:val="en-US"/>
              </w:rPr>
              <w:t>Bluetooth</w:t>
            </w:r>
            <w:r w:rsidRPr="00E31562">
              <w:rPr>
                <w:sz w:val="22"/>
                <w:szCs w:val="22"/>
              </w:rPr>
              <w:t xml:space="preserve">, </w:t>
            </w:r>
            <w:r w:rsidRPr="00E31562">
              <w:rPr>
                <w:sz w:val="22"/>
                <w:szCs w:val="22"/>
                <w:lang w:val="en-US"/>
              </w:rPr>
              <w:t>USB</w:t>
            </w:r>
            <w:r w:rsidRPr="00E31562">
              <w:rPr>
                <w:sz w:val="22"/>
                <w:szCs w:val="22"/>
              </w:rPr>
              <w:t xml:space="preserve">, </w:t>
            </w:r>
            <w:r w:rsidRPr="00E31562">
              <w:rPr>
                <w:sz w:val="22"/>
                <w:szCs w:val="22"/>
                <w:lang w:val="en-US"/>
              </w:rPr>
              <w:t>GPS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5F09FE">
              <w:rPr>
                <w:sz w:val="22"/>
                <w:szCs w:val="22"/>
              </w:rPr>
              <w:t>- предельная цена за единицу</w:t>
            </w:r>
            <w:r>
              <w:rPr>
                <w:sz w:val="22"/>
                <w:szCs w:val="22"/>
              </w:rPr>
              <w:t xml:space="preserve"> (без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смартфон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  <w:lang w:val="en-US"/>
              </w:rPr>
              <w:t>GSM</w:t>
            </w:r>
            <w:r w:rsidRPr="00E31562">
              <w:rPr>
                <w:sz w:val="22"/>
                <w:szCs w:val="22"/>
              </w:rPr>
              <w:t xml:space="preserve"> 900/1800/1900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  <w:lang w:val="en-US"/>
              </w:rPr>
              <w:t>IOS</w:t>
            </w:r>
            <w:r w:rsidRPr="00E31562">
              <w:rPr>
                <w:sz w:val="22"/>
                <w:szCs w:val="22"/>
              </w:rPr>
              <w:t>/</w:t>
            </w:r>
            <w:r w:rsidRPr="00E31562">
              <w:rPr>
                <w:sz w:val="22"/>
                <w:szCs w:val="22"/>
                <w:lang w:val="en-US"/>
              </w:rPr>
              <w:t>Android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36 часов</w:t>
            </w:r>
          </w:p>
          <w:p w:rsidR="00553062" w:rsidRPr="00440B18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сенсорный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2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WiFi, Bluetooth, Lightning, USB</w:t>
            </w:r>
          </w:p>
          <w:p w:rsidR="00553062" w:rsidRPr="00E31562" w:rsidRDefault="00553062" w:rsidP="00D136D4">
            <w:pPr>
              <w:ind w:left="57" w:right="57"/>
              <w:rPr>
                <w:i/>
                <w:sz w:val="22"/>
                <w:szCs w:val="22"/>
                <w:highlight w:val="lightGray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15 000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</w:rPr>
              <w:t>смартфон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GSM 900/1800/1900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IOS/Android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 xml:space="preserve">36 </w:t>
            </w:r>
            <w:r w:rsidRPr="00E31562">
              <w:rPr>
                <w:sz w:val="22"/>
                <w:szCs w:val="22"/>
              </w:rPr>
              <w:t>часов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</w:rPr>
              <w:t>сенсорный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2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WiFi, Bluetooth, Lightning, USB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highlight w:val="lightGray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10 000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телефон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  <w:lang w:val="en-US"/>
              </w:rPr>
              <w:t>GSM</w:t>
            </w:r>
            <w:r w:rsidRPr="00E31562">
              <w:rPr>
                <w:sz w:val="22"/>
                <w:szCs w:val="22"/>
              </w:rPr>
              <w:t xml:space="preserve"> 900/1800/1900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любая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36 часов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кнопочный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  <w:lang w:val="en-US"/>
              </w:rPr>
              <w:t>USB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i/>
                <w:sz w:val="22"/>
                <w:szCs w:val="22"/>
                <w:highlight w:val="lightGray"/>
                <w:lang w:val="en-US"/>
              </w:rPr>
            </w:pPr>
            <w:r w:rsidRPr="00E31562">
              <w:rPr>
                <w:sz w:val="22"/>
                <w:szCs w:val="22"/>
              </w:rPr>
              <w:t>5 000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телефон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  <w:lang w:val="en-US"/>
              </w:rPr>
              <w:t>GSM</w:t>
            </w:r>
            <w:r w:rsidRPr="00E31562">
              <w:rPr>
                <w:sz w:val="22"/>
                <w:szCs w:val="22"/>
              </w:rPr>
              <w:t xml:space="preserve"> 900/1800/1900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любая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36 часов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кнопочный</w:t>
            </w:r>
          </w:p>
          <w:p w:rsidR="00553062" w:rsidRPr="00440B18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440B18">
              <w:rPr>
                <w:sz w:val="22"/>
                <w:szCs w:val="22"/>
              </w:rPr>
              <w:t>2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  <w:lang w:val="en-US"/>
              </w:rPr>
              <w:t>USB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i/>
                <w:sz w:val="22"/>
                <w:szCs w:val="22"/>
                <w:highlight w:val="lightGray"/>
                <w:lang w:val="en-US"/>
              </w:rPr>
            </w:pPr>
            <w:r w:rsidRPr="00E31562">
              <w:rPr>
                <w:sz w:val="22"/>
                <w:szCs w:val="22"/>
              </w:rPr>
              <w:t>5 000</w:t>
            </w:r>
          </w:p>
        </w:tc>
      </w:tr>
      <w:tr w:rsidR="00553062" w:rsidRPr="00E31562" w:rsidTr="00D136D4">
        <w:trPr>
          <w:trHeight w:val="103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lang w:val="en-US"/>
              </w:rPr>
            </w:pPr>
            <w:r w:rsidRPr="00E31562">
              <w:rPr>
                <w:sz w:val="22"/>
                <w:szCs w:val="22"/>
              </w:rPr>
              <w:t>61.10.30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Услуги по передаче данных по проводным телекоммуникационным сетям.</w:t>
            </w:r>
          </w:p>
          <w:p w:rsidR="00553062" w:rsidRPr="00E31562" w:rsidRDefault="00553062" w:rsidP="00D136D4">
            <w:pPr>
              <w:ind w:left="57" w:right="57"/>
              <w:rPr>
                <w:i/>
                <w:sz w:val="22"/>
                <w:szCs w:val="22"/>
              </w:rPr>
            </w:pPr>
            <w:hyperlink r:id="rId16" w:history="1">
              <w:r w:rsidRPr="00E31562">
                <w:rPr>
                  <w:i/>
                  <w:sz w:val="22"/>
                  <w:szCs w:val="22"/>
                </w:rPr>
                <w:t xml:space="preserve">(Эта группировка включает: - предоставление доступа к сети передачи данных и услугам, специально предназначенным для эффективной передачи данных на основе системы оплаты по мере пользования. Эта группировка не включает: - предоставление проводных телекоммуникационных линий между конкретными пунктами для исключительного пользования клиентом). </w:t>
              </w:r>
            </w:hyperlink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Пояснения по требуемым (закупаемым) услугам: 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hyperlink r:id="rId17" w:history="1">
              <w:r w:rsidRPr="00E31562">
                <w:rPr>
                  <w:sz w:val="22"/>
                  <w:szCs w:val="22"/>
                </w:rPr>
                <w:t>услуги по передаче данных для целей передачи голосовой информации (IP-телефония)</w:t>
              </w:r>
            </w:hyperlink>
            <w:r w:rsidRPr="00E31562">
              <w:rPr>
                <w:sz w:val="22"/>
                <w:szCs w:val="22"/>
              </w:rPr>
              <w:t>;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hyperlink r:id="rId18" w:history="1">
              <w:r w:rsidRPr="00E31562">
                <w:rPr>
                  <w:sz w:val="22"/>
                  <w:szCs w:val="22"/>
                </w:rPr>
                <w:t>услуги документальной электросвязи</w:t>
              </w:r>
            </w:hyperlink>
            <w:r w:rsidRPr="00E31562">
              <w:rPr>
                <w:sz w:val="22"/>
                <w:szCs w:val="22"/>
              </w:rPr>
              <w:t xml:space="preserve">; </w:t>
            </w:r>
            <w:hyperlink r:id="rId19" w:history="1">
              <w:r w:rsidRPr="00E31562">
                <w:rPr>
                  <w:sz w:val="22"/>
                  <w:szCs w:val="22"/>
                </w:rPr>
                <w:t>услуги по передаче данных по проводным телекоммуникационным сетям прочие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hyperlink r:id="rId20" w:history="1">
              <w:r w:rsidRPr="00E31562">
                <w:rPr>
                  <w:rStyle w:val="ab"/>
                  <w:sz w:val="22"/>
                  <w:szCs w:val="22"/>
                </w:rPr>
                <w:t>Услуги по передаче данных для целей передачи голосовой информации (IP-телефония)</w:t>
              </w:r>
            </w:hyperlink>
            <w:r w:rsidRPr="00E31562">
              <w:rPr>
                <w:sz w:val="22"/>
                <w:szCs w:val="22"/>
              </w:rPr>
              <w:t>: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скорость канала передачи данных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highlight w:val="lightGray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highlight w:val="lightGray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highlight w:val="lightGray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highlight w:val="lightGray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</w:tc>
      </w:tr>
      <w:tr w:rsidR="00553062" w:rsidRPr="00E31562" w:rsidTr="00D136D4">
        <w:trPr>
          <w:trHeight w:val="10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b/>
                <w:sz w:val="22"/>
                <w:szCs w:val="22"/>
              </w:rPr>
            </w:pPr>
            <w:hyperlink r:id="rId21" w:history="1">
              <w:r w:rsidRPr="00E31562">
                <w:rPr>
                  <w:sz w:val="22"/>
                  <w:szCs w:val="22"/>
                </w:rPr>
                <w:t>Услуги документальной электросвязи</w:t>
              </w:r>
            </w:hyperlink>
            <w:r w:rsidRPr="00E31562">
              <w:rPr>
                <w:b/>
                <w:sz w:val="22"/>
                <w:szCs w:val="22"/>
              </w:rPr>
              <w:t>: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скорость канала передачи данных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доля потерянных пакетов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</w:tc>
      </w:tr>
      <w:tr w:rsidR="00553062" w:rsidRPr="00E31562" w:rsidTr="00D136D4">
        <w:trPr>
          <w:trHeight w:val="126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b/>
                <w:sz w:val="22"/>
                <w:szCs w:val="22"/>
              </w:rPr>
            </w:pPr>
            <w:hyperlink r:id="rId22" w:history="1">
              <w:r w:rsidRPr="00E31562">
                <w:rPr>
                  <w:sz w:val="22"/>
                  <w:szCs w:val="22"/>
                </w:rPr>
                <w:t>Услуги документальной электросвязи</w:t>
              </w:r>
            </w:hyperlink>
            <w:r w:rsidRPr="00E31562">
              <w:rPr>
                <w:b/>
                <w:sz w:val="22"/>
                <w:szCs w:val="22"/>
              </w:rPr>
              <w:t>: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скорость канала передачи данных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доля потерянных пакетов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</w:tc>
      </w:tr>
      <w:tr w:rsidR="00553062" w:rsidRPr="00E31562" w:rsidTr="00D136D4">
        <w:trPr>
          <w:trHeight w:val="119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hyperlink r:id="rId23" w:history="1">
              <w:r w:rsidRPr="00E31562">
                <w:rPr>
                  <w:sz w:val="22"/>
                  <w:szCs w:val="22"/>
                </w:rPr>
                <w:t>Услуги по передаче данных по проводным телекоммуникационным сетям прочие</w:t>
              </w:r>
            </w:hyperlink>
            <w:r w:rsidRPr="00E31562">
              <w:rPr>
                <w:sz w:val="22"/>
                <w:szCs w:val="22"/>
              </w:rPr>
              <w:t>: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скорость канала передачи данных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доля потерянных пакетов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highlight w:val="lightGray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highlight w:val="lightGray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highlight w:val="lightGray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highlight w:val="lightGray"/>
              </w:rPr>
            </w:pPr>
            <w:r w:rsidRPr="00E31562">
              <w:rPr>
                <w:sz w:val="22"/>
                <w:szCs w:val="22"/>
              </w:rPr>
              <w:t>(Без ограничений)</w:t>
            </w:r>
          </w:p>
        </w:tc>
      </w:tr>
      <w:tr w:rsidR="00553062" w:rsidRPr="00E31562" w:rsidTr="00D136D4">
        <w:trPr>
          <w:trHeight w:val="15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61.20.11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Услуги подвижной связи общего пользования - обеспечение доступа и поддержка пользователя</w:t>
            </w:r>
            <w:r>
              <w:rPr>
                <w:sz w:val="22"/>
                <w:szCs w:val="22"/>
              </w:rPr>
              <w:t>.</w:t>
            </w:r>
            <w:r w:rsidRPr="00E31562">
              <w:rPr>
                <w:sz w:val="22"/>
                <w:szCs w:val="22"/>
              </w:rPr>
              <w:t xml:space="preserve"> Эта группировка включает: - услуги доступа к сети радиотелефонной и радиосвязи оператора; - предоставление телефонных соединений с абонентами (и/или) пользователями сети связи общего пользования; - предоставление услуг по передаче коротких текстовых сообщений (SMS) и мультимедийных сообщений (ММС)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Пояснения по требуемым услугам: услуги подвижной радиотелефонной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color w:val="0000CC"/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Услуги подвижной радиотелефонной связи: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предельная цена за единицу (без НДС)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i/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б/л</w:t>
            </w:r>
          </w:p>
          <w:p w:rsidR="00553062" w:rsidRPr="00E31562" w:rsidRDefault="00553062" w:rsidP="00D136D4">
            <w:pPr>
              <w:ind w:left="57" w:right="57"/>
              <w:rPr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ЗГД по направлениям деятельности – б/л, ЗГД - директора филиалов – б/л,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главный бухгалтер – начальник </w:t>
            </w:r>
            <w:r w:rsidRPr="00E31562">
              <w:rPr>
                <w:color w:val="000000"/>
                <w:sz w:val="22"/>
                <w:szCs w:val="22"/>
              </w:rPr>
              <w:t>ДБиНУиО</w:t>
            </w:r>
            <w:r w:rsidRPr="00E31562">
              <w:rPr>
                <w:sz w:val="22"/>
                <w:szCs w:val="22"/>
              </w:rPr>
              <w:t xml:space="preserve">, директор по экономике и тарифообразованию – 7 000 руб. 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2 500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1 000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  <w:highlight w:val="lightGray"/>
              </w:rPr>
            </w:pPr>
          </w:p>
        </w:tc>
      </w:tr>
      <w:tr w:rsidR="00553062" w:rsidRPr="00E31562" w:rsidTr="00D136D4">
        <w:trPr>
          <w:trHeight w:val="15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61.90.10.140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hyperlink r:id="rId24" w:history="1">
              <w:r w:rsidRPr="00E31562">
                <w:rPr>
                  <w:sz w:val="22"/>
                  <w:szCs w:val="22"/>
                </w:rPr>
                <w:t>Услуги по предоставлению телефонной связи и доступа к информационно-коммуникационной сети Интернет в общественных зданиях</w:t>
              </w:r>
            </w:hyperlink>
            <w:r w:rsidRPr="00E31562">
              <w:rPr>
                <w:sz w:val="22"/>
                <w:szCs w:val="22"/>
              </w:rPr>
              <w:t>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 Пояснения по требуемым (закупаемым) услугам: услуги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Услуги по предоставлению высокоскоростного доступа в информационно-телекоммуникационную сеть "Интернет":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максимальная скорость соединения в информационно-телекоммуникационной сети "Интернет"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100 Мбит/с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100 Мбит/с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100 Мбит/с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100 Мбит/с</w:t>
            </w:r>
          </w:p>
        </w:tc>
      </w:tr>
      <w:tr w:rsidR="00553062" w:rsidRPr="00E31562" w:rsidTr="00D136D4">
        <w:trPr>
          <w:trHeight w:val="33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31.01.11.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(31.01.11.110, 31.01.11.120, 31.01.11.121, 31.01.11.122, 31.01.11.123, 31.01.11.129, 31.01.11.130, 31.01.11.140, 31.01.11.150, 31.01.11.190)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Мебель металлическая для офисов. Пояснения по закупаемой (требуемой) продукции: столы офисные металлические, шкафы офисные металлические, шкафы для одежды металлические, шкафы архивные металлические, шкафы металлические прочие, стеллажи офисные металлические, тумбы офисные металлические, мебель для сидения, преимущественно с металлическим каркасом, мебе</w:t>
            </w:r>
            <w:r>
              <w:rPr>
                <w:sz w:val="22"/>
                <w:szCs w:val="22"/>
              </w:rPr>
              <w:t>ль офисная металлическая прочая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Столы офисные металлические: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материал (металл)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Стол металлический с приставкой, разборный. Каркас-металл, окрашенный порошковой краской, столешница ЛДСП толщиной 22-25 мм,  размер столешницы 1600/1800*800, приставка размером 800*600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предельная цена за единицу (с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13 500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13 500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13 500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13 500</w:t>
            </w:r>
          </w:p>
        </w:tc>
      </w:tr>
      <w:tr w:rsidR="00553062" w:rsidRPr="00E31562" w:rsidTr="00D136D4">
        <w:trPr>
          <w:trHeight w:val="33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Шкафы офисные металлические: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материал (металл)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Тип замка: ключевой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Количество полок: 3-4 шт.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Вес нагрузки на полку: 55-60 кг.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Количество дверей: 1-2 шт.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Материал дверей: металл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Цвет дверей: серый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Ширина: 90-96 см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Глубина: 40-60 см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Высота: 180-220 см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предельная цена за единицу (с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17 500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17 500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17 500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17 500</w:t>
            </w:r>
          </w:p>
        </w:tc>
      </w:tr>
      <w:tr w:rsidR="00553062" w:rsidRPr="00E31562" w:rsidTr="00D136D4">
        <w:trPr>
          <w:trHeight w:val="309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Шкафы металлические прочие: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материал (металл)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Картотека металлическая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Высота 100-125 см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Ширина 45-55 см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Глубина 55-60 см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Тип замка: ключевой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Материал каркаса: металл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Центральный замок: да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Вес нагрузки на ящик: 35 кг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Количество выдвижных ящиков: 3-4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предельная цена за единицу (с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20 716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20 716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20 716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20 716</w:t>
            </w:r>
          </w:p>
        </w:tc>
      </w:tr>
      <w:tr w:rsidR="00553062" w:rsidRPr="00E31562" w:rsidTr="00D136D4">
        <w:trPr>
          <w:trHeight w:val="28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Стеллажи офисные металлические: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материал (металл)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Высота 180-250 см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Ширина 100-150 см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Глубина 40-60 см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Количество полок 4-6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Нагрузка на полку 80-130 кг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Нагрузка на стеллаж 700-1000 кг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Нагрузка на секцию 750-1000 кг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предельная цена за единицу (с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12 504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12 504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12 504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12 504</w:t>
            </w:r>
          </w:p>
        </w:tc>
      </w:tr>
      <w:tr w:rsidR="00553062" w:rsidRPr="00E31562" w:rsidTr="00D136D4">
        <w:trPr>
          <w:trHeight w:val="253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Тумбы офисные металлические: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Тумба офисная на роликах с 3 или 4 ящиками. Максимальная нагрузка на ящик – 40 кг. Корпус и ящики из металла, окрашен порошковой краской. Фасады ящиков из ЛДСП. Центральный замок на все ящики. Размер: высота 685/750, ширина 420/450, глубина 450/500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предельная цена за единицу (с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15 500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15 500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15 500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15 500</w:t>
            </w:r>
          </w:p>
        </w:tc>
      </w:tr>
      <w:tr w:rsidR="00553062" w:rsidRPr="00E31562" w:rsidTr="00D136D4">
        <w:trPr>
          <w:trHeight w:val="310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рубль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lastRenderedPageBreak/>
              <w:t>Мебель для сидения, преимущественно с металлическим каркасом: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материал (металл)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обивочные материалы с указанием предельного значения и возможных значений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предельная цена за единицу (без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материал - металл;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обивочные материалы - 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кожа натуральная; возможные значения: искусственная кожа мебельный (искусственный) мех, искусственная замша (микрофибра), ткань, нетканые материалы, 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колеса прорезиненные; возможные значения: полиуретан, механизм качания с фиксацией в 3-4 положениях, </w:t>
            </w:r>
            <w:r w:rsidRPr="00E31562">
              <w:rPr>
                <w:sz w:val="22"/>
                <w:szCs w:val="22"/>
              </w:rPr>
              <w:lastRenderedPageBreak/>
              <w:t>крестовина дерево; возможные значения: металл, металл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деревянными накладками; подлокотники деревянные, возможные значения: деревянные с кожаными накладками, металлические, металлические с накладками из натуральной или искусственной кожи.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Максимальная нагрузка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120-150 кг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Сиденье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регулируемое по высоте, углу наклона.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Спинка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регулируемая по углу наклона и высоте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102 000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материал - металл;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обивочные материалы- 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кожа натуральная; возможные значения: искусственная кожа, мебельный (искусственный) мех, искусственная замша (микрофибра), ткань, нетканые материалы, 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колеса прорезиненные; возможные значения: полиуретан, </w:t>
            </w:r>
            <w:r w:rsidRPr="00E31562">
              <w:rPr>
                <w:sz w:val="22"/>
                <w:szCs w:val="22"/>
              </w:rPr>
              <w:lastRenderedPageBreak/>
              <w:t>механизм качания с фиксацией в 3-4 положениях, крестовина дерево; возможные значения: металл, металл деревянными накладками; подлокотники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деревянные, возможные значения: деревянные с кожаными накладками, металлические, металлические с накладками из натуральной или искусственной кожи.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Максимальная нагрузка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120-150 кг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Сиденье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регулируемое по высоте, углу наклона.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Спинка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регулируемая по углу наклона и высоте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71 400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материал – металл; обивочные материалы - ткань; возможные значения: искусственная кожа, искусственная замша (микрофибра), нетканые материалы;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механизм качания с фиксацией в рабочем положении; ролики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нейлон; крестовина пластик; возможные значения: металл; подлокотники пластик; </w:t>
            </w:r>
            <w:r w:rsidRPr="00E31562">
              <w:rPr>
                <w:sz w:val="22"/>
                <w:szCs w:val="22"/>
              </w:rPr>
              <w:lastRenderedPageBreak/>
              <w:t>возможные значения: металл со вставками из искусственной кожи или ткани; подголовник встроенный, ткань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регулировка высоты сиденья (газ-лифт) / регулировка напряжения с контролем веса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Максимальная нагрузка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120-150 кг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17 000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материал – металл; обивочные материалы - ткань; возможные значения: искусственная кожа, искусственная замша (микрофибра), нетканые материалы;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механизм качания с фиксацией в рабочем положении; ролики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нейлон; крестовина пластик; возможные значения: металл; подлокотники пластик; </w:t>
            </w:r>
            <w:r w:rsidRPr="00E31562">
              <w:rPr>
                <w:sz w:val="22"/>
                <w:szCs w:val="22"/>
              </w:rPr>
              <w:lastRenderedPageBreak/>
              <w:t>возможные значения: металл со вставками из искусственной кожи или ткани; подголовник встроенный, ткань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регулировка высоты сиденья (газ-лифт) / регулировка напряжения с контролем веса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Максимальная нагрузка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120-150 кг</w:t>
            </w:r>
            <w:r w:rsidRPr="00E31562">
              <w:rPr>
                <w:sz w:val="22"/>
                <w:szCs w:val="22"/>
              </w:rPr>
              <w:tab/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8 000</w:t>
            </w:r>
          </w:p>
        </w:tc>
      </w:tr>
      <w:tr w:rsidR="00553062" w:rsidRPr="00E31562" w:rsidTr="00D136D4">
        <w:trPr>
          <w:trHeight w:val="224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Мебель офисная металлическая прочая: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-материал (металл)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Вешалка-стойка для одежды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Высота 1700-1850 мм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Материал – металл, возможные значения: комбинированные материалы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Количество крючков 5-6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предельная цена за единицу (с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6 000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6 000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6 000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6 000</w:t>
            </w:r>
          </w:p>
        </w:tc>
      </w:tr>
      <w:tr w:rsidR="00553062" w:rsidRPr="00E31562" w:rsidTr="00D136D4">
        <w:trPr>
          <w:trHeight w:val="69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31.01.12.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(31.01.12.110, 31.01.12.130, 31.01.12.131, 31.01.12.132,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31.01.12.133,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31.01.12.139,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31.01.12.140,31.01.12.150,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31.01.12.160,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31.01.12.190)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hyperlink r:id="rId25" w:history="1">
              <w:r w:rsidRPr="00E31562">
                <w:rPr>
                  <w:sz w:val="22"/>
                  <w:szCs w:val="22"/>
                </w:rPr>
                <w:t>Мебель деревянная для офисов</w:t>
              </w:r>
            </w:hyperlink>
            <w:r w:rsidRPr="00E31562">
              <w:rPr>
                <w:sz w:val="22"/>
                <w:szCs w:val="22"/>
              </w:rPr>
              <w:t xml:space="preserve">. 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Пояснения по требуемой (закупаемой) продукции: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color w:val="000000"/>
                <w:sz w:val="22"/>
                <w:szCs w:val="22"/>
              </w:rPr>
            </w:pPr>
            <w:hyperlink r:id="rId26" w:history="1">
              <w:r w:rsidRPr="00E31562">
                <w:rPr>
                  <w:sz w:val="22"/>
                  <w:szCs w:val="22"/>
                </w:rPr>
                <w:t>столы письменные деревянные для офисов, административных помещений</w:t>
              </w:r>
            </w:hyperlink>
            <w:r w:rsidRPr="00E31562">
              <w:rPr>
                <w:sz w:val="22"/>
                <w:szCs w:val="22"/>
              </w:rPr>
              <w:t xml:space="preserve">, </w:t>
            </w:r>
            <w:hyperlink r:id="rId27" w:history="1">
              <w:r w:rsidRPr="00E31562">
                <w:rPr>
                  <w:sz w:val="22"/>
                  <w:szCs w:val="22"/>
                </w:rPr>
                <w:t>шкафы офисные деревянные</w:t>
              </w:r>
            </w:hyperlink>
            <w:r w:rsidRPr="00E31562">
              <w:rPr>
                <w:sz w:val="22"/>
                <w:szCs w:val="22"/>
              </w:rPr>
              <w:t xml:space="preserve">, </w:t>
            </w:r>
            <w:hyperlink r:id="rId28" w:history="1">
              <w:r w:rsidRPr="00E31562">
                <w:rPr>
                  <w:sz w:val="22"/>
                  <w:szCs w:val="22"/>
                </w:rPr>
                <w:t>шкафы для одежды деревянные</w:t>
              </w:r>
            </w:hyperlink>
            <w:r w:rsidRPr="00E31562">
              <w:rPr>
                <w:sz w:val="22"/>
                <w:szCs w:val="22"/>
              </w:rPr>
              <w:t xml:space="preserve">, </w:t>
            </w:r>
            <w:hyperlink r:id="rId29" w:history="1">
              <w:r w:rsidRPr="00E31562">
                <w:rPr>
                  <w:sz w:val="22"/>
                  <w:szCs w:val="22"/>
                </w:rPr>
                <w:t>шкафы архивные деревянные</w:t>
              </w:r>
            </w:hyperlink>
            <w:r w:rsidRPr="00E31562">
              <w:rPr>
                <w:sz w:val="22"/>
                <w:szCs w:val="22"/>
              </w:rPr>
              <w:t xml:space="preserve">, </w:t>
            </w:r>
            <w:hyperlink r:id="rId30" w:history="1">
              <w:r w:rsidRPr="00E31562">
                <w:rPr>
                  <w:sz w:val="22"/>
                  <w:szCs w:val="22"/>
                </w:rPr>
                <w:t>шкафы картотечные деревянные</w:t>
              </w:r>
            </w:hyperlink>
            <w:r w:rsidRPr="00E31562">
              <w:rPr>
                <w:sz w:val="22"/>
                <w:szCs w:val="22"/>
              </w:rPr>
              <w:t xml:space="preserve">,  </w:t>
            </w:r>
            <w:hyperlink r:id="rId31" w:history="1">
              <w:r w:rsidRPr="00E31562">
                <w:rPr>
                  <w:sz w:val="22"/>
                  <w:szCs w:val="22"/>
                </w:rPr>
                <w:t>шкафы деревянные прочие</w:t>
              </w:r>
            </w:hyperlink>
            <w:r w:rsidRPr="00E31562">
              <w:rPr>
                <w:sz w:val="22"/>
                <w:szCs w:val="22"/>
              </w:rPr>
              <w:t xml:space="preserve">,  </w:t>
            </w:r>
            <w:hyperlink r:id="rId32" w:history="1">
              <w:r w:rsidRPr="00E31562">
                <w:rPr>
                  <w:sz w:val="22"/>
                  <w:szCs w:val="22"/>
                </w:rPr>
                <w:t>стеллажи офисные деревянные</w:t>
              </w:r>
            </w:hyperlink>
            <w:r w:rsidRPr="00E31562">
              <w:rPr>
                <w:sz w:val="22"/>
                <w:szCs w:val="22"/>
              </w:rPr>
              <w:t xml:space="preserve">, </w:t>
            </w:r>
            <w:hyperlink r:id="rId33" w:history="1">
              <w:r w:rsidRPr="00E31562">
                <w:rPr>
                  <w:sz w:val="22"/>
                  <w:szCs w:val="22"/>
                </w:rPr>
                <w:t>тумбы офисные деревянные</w:t>
              </w:r>
            </w:hyperlink>
            <w:r w:rsidRPr="00E31562">
              <w:rPr>
                <w:sz w:val="22"/>
                <w:szCs w:val="22"/>
              </w:rPr>
              <w:t xml:space="preserve">, </w:t>
            </w:r>
            <w:hyperlink r:id="rId34" w:history="1">
              <w:r w:rsidRPr="00E31562">
                <w:rPr>
                  <w:sz w:val="22"/>
                  <w:szCs w:val="22"/>
                </w:rPr>
                <w:t>мебель для сидения, преимущественно с деревянным каркасом</w:t>
              </w:r>
            </w:hyperlink>
            <w:r w:rsidRPr="00E31562">
              <w:rPr>
                <w:sz w:val="22"/>
                <w:szCs w:val="22"/>
              </w:rPr>
              <w:t xml:space="preserve">, </w:t>
            </w:r>
            <w:hyperlink r:id="rId35" w:history="1">
              <w:r w:rsidRPr="00E31562">
                <w:rPr>
                  <w:sz w:val="22"/>
                  <w:szCs w:val="22"/>
                </w:rPr>
                <w:t>мебель офисная деревянная прочая</w:t>
              </w:r>
            </w:hyperlink>
            <w:r w:rsidRPr="00E31562">
              <w:rPr>
                <w:sz w:val="22"/>
                <w:szCs w:val="22"/>
              </w:rPr>
              <w:t>.</w:t>
            </w:r>
            <w:r w:rsidRPr="00E31562">
              <w:rPr>
                <w:color w:val="000000"/>
                <w:sz w:val="22"/>
                <w:szCs w:val="22"/>
              </w:rPr>
              <w:t xml:space="preserve"> 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E31562">
              <w:rPr>
                <w:sz w:val="22"/>
                <w:szCs w:val="22"/>
              </w:rPr>
              <w:t>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hyperlink r:id="rId36" w:history="1">
              <w:r w:rsidRPr="00E31562">
                <w:rPr>
                  <w:sz w:val="22"/>
                  <w:szCs w:val="22"/>
                </w:rPr>
                <w:t>Столы письменные деревянные для офисов, административных помещений</w:t>
              </w:r>
            </w:hyperlink>
            <w:r w:rsidRPr="00E31562">
              <w:rPr>
                <w:sz w:val="22"/>
                <w:szCs w:val="22"/>
              </w:rPr>
              <w:t>: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материал (вид древесины)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26135B">
              <w:rPr>
                <w:sz w:val="22"/>
                <w:szCs w:val="22"/>
              </w:rPr>
              <w:t>- предельная цена за единицу (с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Предельное значение: массив древесины «ценных» пород (твердолиственных и тропических); возможные значения: древесина хвойных мягколиственных пород: берёза, лиственница, осина, ольха, ель, сосна; ДСП; МДФ; покрытие поверхности шпон; возможные значения: меламиновая пленка кромка из МДФ; обивочные материалы: кожа натуральная; возможные значения: искусственная кожа; ножки, регулируемые по высоте</w:t>
            </w: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26135B">
              <w:rPr>
                <w:sz w:val="22"/>
                <w:szCs w:val="22"/>
              </w:rPr>
              <w:t>220 000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Предельное значение: массив древесины «ценных» пород (твердолиственных и тропических); возможные значения: древесина хвойных мягколиственных пород: берёза, лиственница, осина, ольха, ель, сосна; ДСП; МДФ; покрытие поверхности шпон; возможные значения: меламиновая пленка кромка из МДФ; обивочные материалы: кожа натуральная; возможные значения: искусственная кожа; ножки, регулируемые по высоте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26135B">
              <w:rPr>
                <w:sz w:val="22"/>
                <w:szCs w:val="22"/>
              </w:rPr>
              <w:t>93 500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Предельное значение: ДСП; МДФ; покрытие поверхности меламиновая пленка, кромка ПВХ толщина 2-4</w:t>
            </w:r>
            <w:r>
              <w:rPr>
                <w:sz w:val="22"/>
                <w:szCs w:val="22"/>
              </w:rPr>
              <w:t xml:space="preserve"> </w:t>
            </w:r>
            <w:r w:rsidRPr="00E31562">
              <w:rPr>
                <w:sz w:val="22"/>
                <w:szCs w:val="22"/>
              </w:rPr>
              <w:t>мм; возможные значения: кромка из МДФ; ножки регулируемые по высоте; толщина столешницы 22-38</w:t>
            </w:r>
            <w:r>
              <w:rPr>
                <w:sz w:val="22"/>
                <w:szCs w:val="22"/>
              </w:rPr>
              <w:t xml:space="preserve"> </w:t>
            </w:r>
            <w:r w:rsidRPr="00E31562">
              <w:rPr>
                <w:sz w:val="22"/>
                <w:szCs w:val="22"/>
              </w:rPr>
              <w:t>мм.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26135B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26135B">
              <w:rPr>
                <w:sz w:val="22"/>
                <w:szCs w:val="22"/>
              </w:rPr>
              <w:t>15 600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Предельное значение: ДСП; МДФ; покрытие поверхности меламиновая пленка, кромка ПВХ толщина 2-4</w:t>
            </w:r>
            <w:r>
              <w:rPr>
                <w:sz w:val="22"/>
                <w:szCs w:val="22"/>
              </w:rPr>
              <w:t xml:space="preserve"> </w:t>
            </w:r>
            <w:r w:rsidRPr="00E31562">
              <w:rPr>
                <w:sz w:val="22"/>
                <w:szCs w:val="22"/>
              </w:rPr>
              <w:t>мм; возможные значения: кромка из МДФ; ножки регулируемые по высоте; толщина столешницы 22</w:t>
            </w:r>
            <w:r>
              <w:rPr>
                <w:sz w:val="22"/>
                <w:szCs w:val="22"/>
              </w:rPr>
              <w:t xml:space="preserve"> </w:t>
            </w:r>
            <w:r w:rsidRPr="00E31562">
              <w:rPr>
                <w:sz w:val="22"/>
                <w:szCs w:val="22"/>
              </w:rPr>
              <w:t>мм.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26135B">
              <w:rPr>
                <w:sz w:val="22"/>
                <w:szCs w:val="22"/>
              </w:rPr>
              <w:t>9 500</w:t>
            </w:r>
          </w:p>
        </w:tc>
      </w:tr>
      <w:tr w:rsidR="00553062" w:rsidRPr="00E31562" w:rsidTr="00D136D4">
        <w:trPr>
          <w:trHeight w:val="69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26135B"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26135B"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lastRenderedPageBreak/>
              <w:t>Шкафы офисные деревянные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материал (вид древесины)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26135B">
              <w:rPr>
                <w:sz w:val="22"/>
                <w:szCs w:val="22"/>
              </w:rPr>
              <w:t>- предельная цена за единицу (с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Предельное значение: массив древесины «ценных» пород (твердолиственных и тропических); возможные значения: древесина хвойных мягколиственных пород: берёза, лиственница, осина, ольха, ель, сосна; ДСП; МДФ; покрытие поверхности шпон; </w:t>
            </w:r>
            <w:r w:rsidRPr="00E31562">
              <w:rPr>
                <w:sz w:val="22"/>
                <w:szCs w:val="22"/>
              </w:rPr>
              <w:lastRenderedPageBreak/>
              <w:t>возможные значения: меламиновая пленка  кромка из МДФ; возможные значения: дерево; обивочные материалы: кожа натуральная; возможные значения: искусственная кожа; дверцы стекло; возможные значения: комбинированные; ножки, регулируемые по высоте</w:t>
            </w:r>
          </w:p>
          <w:p w:rsidR="00553062" w:rsidRPr="0026135B" w:rsidRDefault="00553062" w:rsidP="00D136D4">
            <w:pPr>
              <w:ind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26135B">
              <w:rPr>
                <w:sz w:val="22"/>
                <w:szCs w:val="22"/>
              </w:rPr>
              <w:t>263 000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Предельное значение: массив древесины «ценных» пород (твердолиственных и тропических); возможные значения: древесина хвойных мягколиственных пород: берёза, лиственница, осина, ольха, ель, сосна; ДСП; МДФ; покрытие </w:t>
            </w:r>
            <w:r w:rsidRPr="00E31562">
              <w:rPr>
                <w:sz w:val="22"/>
                <w:szCs w:val="22"/>
              </w:rPr>
              <w:lastRenderedPageBreak/>
              <w:t>поверхности шпон; возможные значения: меламиновая пленка  кромка из МДФ; возможные значения: дерево; обивочные материалы: кожа натуральная; возможные значения: искусственная кожа; дверцы стекло; возможные значения: комбинированные; ножки, регулируемые по высоте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26135B">
              <w:rPr>
                <w:sz w:val="22"/>
                <w:szCs w:val="22"/>
              </w:rPr>
              <w:t>42 900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Предельное значение: ДСП; возможные значения: МДФ; покрытие поверхности меламиновая пленка, кромка ПВХ толщина 2-4</w:t>
            </w:r>
            <w:r>
              <w:rPr>
                <w:sz w:val="22"/>
                <w:szCs w:val="22"/>
              </w:rPr>
              <w:t xml:space="preserve"> </w:t>
            </w:r>
            <w:r w:rsidRPr="00E31562">
              <w:rPr>
                <w:sz w:val="22"/>
                <w:szCs w:val="22"/>
              </w:rPr>
              <w:t>мм; возможные значения: кромка из МДФ; дверцы стекло; возможные значения: комбинированные ножки регулируемые по высоте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26135B">
              <w:rPr>
                <w:sz w:val="22"/>
                <w:szCs w:val="22"/>
              </w:rPr>
              <w:t>23 450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Предельное значение: ДСП; возможные значения: МДФ; покрытие поверхности меламиновая пленка, кромка ПВХ толщина 2-4</w:t>
            </w:r>
            <w:r>
              <w:rPr>
                <w:sz w:val="22"/>
                <w:szCs w:val="22"/>
              </w:rPr>
              <w:t xml:space="preserve"> </w:t>
            </w:r>
            <w:r w:rsidRPr="00E31562">
              <w:rPr>
                <w:sz w:val="22"/>
                <w:szCs w:val="22"/>
              </w:rPr>
              <w:t>мм; возможные значения: кромка из МДФ; дверцы стекло; возможные значения: комбинированные ножки регулируемые по высоте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26135B">
              <w:rPr>
                <w:sz w:val="22"/>
                <w:szCs w:val="22"/>
              </w:rPr>
              <w:t>16 300</w:t>
            </w:r>
          </w:p>
        </w:tc>
      </w:tr>
      <w:tr w:rsidR="00553062" w:rsidRPr="00E31562" w:rsidTr="00D136D4">
        <w:trPr>
          <w:trHeight w:val="100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lastRenderedPageBreak/>
              <w:t>Шкафы для одежды деревянные: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материал (вид древесины)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26135B">
              <w:rPr>
                <w:sz w:val="22"/>
                <w:szCs w:val="22"/>
              </w:rPr>
              <w:lastRenderedPageBreak/>
              <w:t>- предельная цена за единицу (с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rPr>
                <w:sz w:val="22"/>
                <w:szCs w:val="22"/>
              </w:rPr>
            </w:pPr>
            <w:r w:rsidRPr="00961FCC">
              <w:rPr>
                <w:sz w:val="22"/>
                <w:szCs w:val="22"/>
              </w:rPr>
              <w:lastRenderedPageBreak/>
              <w:t>Предельное значение: массив древесины «ценных» пород (твердолиственных и тропических); возможные значения: древесина хвойных мягколиственных пород: берёза, лиственница, осина, ольха, ель, сосна; ДСП; МДФ; покрытие поверхности шпон; возможные значения: меламиновая пленка кромка из МДФ; возможные значения: дерево; обивочные материалы: кожа натуральная; возможн</w:t>
            </w:r>
            <w:r>
              <w:rPr>
                <w:sz w:val="22"/>
                <w:szCs w:val="22"/>
              </w:rPr>
              <w:t>ые значения: искусственная кожа</w:t>
            </w:r>
            <w:r w:rsidRPr="00961FCC">
              <w:rPr>
                <w:sz w:val="22"/>
                <w:szCs w:val="22"/>
              </w:rPr>
              <w:t>; ножки, регулируемые по высоте.</w:t>
            </w:r>
          </w:p>
          <w:p w:rsidR="00553062" w:rsidRDefault="00553062" w:rsidP="00D136D4">
            <w:pPr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232 000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rPr>
                <w:sz w:val="22"/>
                <w:szCs w:val="22"/>
              </w:rPr>
            </w:pPr>
            <w:r w:rsidRPr="003C09E9">
              <w:rPr>
                <w:sz w:val="22"/>
                <w:szCs w:val="22"/>
              </w:rPr>
              <w:lastRenderedPageBreak/>
              <w:t>Предельное значение: массив древесины «ценных» пород (твердолиственных и тропических); возможные значения: древесина хвойных мягколиственных пород: берёза, лиственница, осина, ольха, ель, сосна; ДСП; МДФ; покрытие поверхности шпон; возможные значения: меламиновая пленка кромка из МДФ; возможные значения: дерево; обивочные материалы: кожа натуральная; возможные значения: искусственная кожа; ножки, регулируемые по высоте.</w:t>
            </w:r>
          </w:p>
          <w:p w:rsidR="00553062" w:rsidRPr="00E31562" w:rsidRDefault="00553062" w:rsidP="00D13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33 600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rPr>
                <w:sz w:val="22"/>
                <w:szCs w:val="22"/>
              </w:rPr>
            </w:pPr>
            <w:r w:rsidRPr="003C09E9">
              <w:rPr>
                <w:sz w:val="22"/>
                <w:szCs w:val="22"/>
              </w:rPr>
              <w:lastRenderedPageBreak/>
              <w:t>Предельное значение: ДСП; возможные значения:</w:t>
            </w:r>
            <w:r>
              <w:rPr>
                <w:sz w:val="22"/>
                <w:szCs w:val="22"/>
              </w:rPr>
              <w:t xml:space="preserve"> </w:t>
            </w:r>
            <w:r w:rsidRPr="003C09E9">
              <w:rPr>
                <w:sz w:val="22"/>
                <w:szCs w:val="22"/>
              </w:rPr>
              <w:t>МДФ; покрытие поверхности меламиновая пленка,  кромка ПВХ толщина 2</w:t>
            </w:r>
            <w:r>
              <w:rPr>
                <w:sz w:val="22"/>
                <w:szCs w:val="22"/>
              </w:rPr>
              <w:t xml:space="preserve"> </w:t>
            </w:r>
            <w:r w:rsidRPr="003C09E9">
              <w:rPr>
                <w:sz w:val="22"/>
                <w:szCs w:val="22"/>
              </w:rPr>
              <w:t>мм; возможные значения: кромка из МДФ; ножки регулируемые по высоте</w:t>
            </w: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19 300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Default="00553062" w:rsidP="00D136D4">
            <w:pPr>
              <w:rPr>
                <w:sz w:val="22"/>
                <w:szCs w:val="22"/>
              </w:rPr>
            </w:pPr>
            <w:r w:rsidRPr="003C09E9">
              <w:rPr>
                <w:sz w:val="22"/>
                <w:szCs w:val="22"/>
              </w:rPr>
              <w:lastRenderedPageBreak/>
              <w:t xml:space="preserve">Предельное значение: ДСП; </w:t>
            </w:r>
            <w:r>
              <w:rPr>
                <w:sz w:val="22"/>
                <w:szCs w:val="22"/>
              </w:rPr>
              <w:t xml:space="preserve">возможные значения: </w:t>
            </w:r>
            <w:r w:rsidRPr="003C09E9">
              <w:rPr>
                <w:sz w:val="22"/>
                <w:szCs w:val="22"/>
              </w:rPr>
              <w:t>МДФ; покрытие поверхности меламиновая п</w:t>
            </w:r>
            <w:r>
              <w:rPr>
                <w:sz w:val="22"/>
                <w:szCs w:val="22"/>
              </w:rPr>
              <w:t>ленка,  кромка ПВХ толщина 2 мм</w:t>
            </w:r>
            <w:r w:rsidRPr="003C09E9">
              <w:rPr>
                <w:sz w:val="22"/>
                <w:szCs w:val="22"/>
              </w:rPr>
              <w:t>; возможные значения: кромка из МДФ; ножки регулируемые по высоте</w:t>
            </w: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19 300</w:t>
            </w:r>
          </w:p>
        </w:tc>
      </w:tr>
      <w:tr w:rsidR="00553062" w:rsidRPr="00E31562" w:rsidTr="00D136D4">
        <w:trPr>
          <w:trHeight w:val="69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pStyle w:val="a6"/>
              <w:tabs>
                <w:tab w:val="left" w:pos="363"/>
              </w:tabs>
              <w:ind w:left="0"/>
              <w:rPr>
                <w:sz w:val="22"/>
                <w:szCs w:val="22"/>
              </w:rPr>
            </w:pPr>
            <w:hyperlink r:id="rId37" w:history="1">
              <w:r w:rsidRPr="005953CF">
                <w:rPr>
                  <w:sz w:val="22"/>
                  <w:szCs w:val="22"/>
                </w:rPr>
                <w:t>Шкафы деревянные прочие</w:t>
              </w:r>
            </w:hyperlink>
            <w:r>
              <w:rPr>
                <w:sz w:val="22"/>
                <w:szCs w:val="22"/>
              </w:rPr>
              <w:t>:</w:t>
            </w: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материал (вид древесины)</w:t>
            </w:r>
          </w:p>
          <w:p w:rsidR="00553062" w:rsidRPr="00AB55F3" w:rsidRDefault="00553062" w:rsidP="00D136D4">
            <w:pPr>
              <w:rPr>
                <w:i/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26135B">
              <w:rPr>
                <w:sz w:val="22"/>
                <w:szCs w:val="22"/>
              </w:rPr>
              <w:t>- предельная цена за единицу (с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73EC1" w:rsidRDefault="00553062" w:rsidP="00D136D4">
            <w:pPr>
              <w:rPr>
                <w:sz w:val="22"/>
                <w:szCs w:val="22"/>
              </w:rPr>
            </w:pPr>
            <w:r w:rsidRPr="00306241">
              <w:rPr>
                <w:sz w:val="22"/>
                <w:szCs w:val="22"/>
              </w:rPr>
              <w:lastRenderedPageBreak/>
              <w:t>Шкаф-витрина,</w:t>
            </w:r>
            <w:r>
              <w:rPr>
                <w:sz w:val="22"/>
                <w:szCs w:val="22"/>
              </w:rPr>
              <w:t xml:space="preserve"> ширина 18000-1900мм, высота 1800-1900мм, глубина 450-500мм.</w:t>
            </w:r>
            <w:r>
              <w:t xml:space="preserve"> </w:t>
            </w:r>
            <w:r w:rsidRPr="00E73EC1">
              <w:rPr>
                <w:sz w:val="22"/>
                <w:szCs w:val="22"/>
              </w:rPr>
              <w:t>Предельное значение: массив древесины «ценных» пород (твердолиственных и тропических); возможные значения: древесина хвойных мягколиственных пород: берёза, лиственница, осина, ольха, ель, сосна; ДСП; МДФ; покрытие поверхности шпон; возможные значения: меламиновая пленка кромка из МДФ; возможные значения: дерево; обивочные материалы: кожа натуральная; возможные значения: искусственная кожа; дверцы стекло; ножки, регулируемые по высоте.</w:t>
            </w: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315 300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AB55F3" w:rsidRDefault="00553062" w:rsidP="00D136D4">
            <w:pPr>
              <w:rPr>
                <w:i/>
                <w:sz w:val="22"/>
                <w:szCs w:val="22"/>
              </w:rPr>
            </w:pPr>
            <w:r w:rsidRPr="00306241">
              <w:rPr>
                <w:sz w:val="22"/>
                <w:szCs w:val="22"/>
              </w:rPr>
              <w:lastRenderedPageBreak/>
              <w:t>Шкаф низкий,</w:t>
            </w:r>
            <w:r>
              <w:rPr>
                <w:sz w:val="22"/>
                <w:szCs w:val="22"/>
              </w:rPr>
              <w:t xml:space="preserve"> ширина 1900-1950мм, высота 850-900мм, глубина 440-500мм. </w:t>
            </w:r>
            <w:r w:rsidRPr="00E73EC1">
              <w:rPr>
                <w:sz w:val="22"/>
                <w:szCs w:val="22"/>
              </w:rPr>
              <w:t xml:space="preserve">Предельное значение: массив древесины «ценных» пород (твердолиственных и тропических); возможные значения: древесина хвойных мягколиственных пород: берёза, лиственница, осина, ольха, ель, сосна; ДСП; МДФ; покрытие поверхности шпон; возможные значения: меламиновая пленка кромка из МДФ; возможные значения: дерево; обивочные материалы: кожа натуральная; возможные значения: искусственная кожа; дверцы стекло; </w:t>
            </w:r>
            <w:r>
              <w:rPr>
                <w:sz w:val="22"/>
                <w:szCs w:val="22"/>
              </w:rPr>
              <w:t xml:space="preserve">возможные значения: ДСП, МДФ; </w:t>
            </w:r>
            <w:r w:rsidRPr="00E73EC1">
              <w:rPr>
                <w:sz w:val="22"/>
                <w:szCs w:val="22"/>
              </w:rPr>
              <w:t>ножки, регулируемые по высоте.</w:t>
            </w:r>
          </w:p>
          <w:p w:rsidR="00553062" w:rsidRDefault="00553062" w:rsidP="00D136D4">
            <w:pPr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169 400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592E41" w:rsidRDefault="00553062" w:rsidP="00D136D4">
            <w:pPr>
              <w:rPr>
                <w:sz w:val="22"/>
                <w:szCs w:val="22"/>
              </w:rPr>
            </w:pPr>
            <w:r w:rsidRPr="00306241">
              <w:rPr>
                <w:sz w:val="22"/>
                <w:szCs w:val="22"/>
              </w:rPr>
              <w:lastRenderedPageBreak/>
              <w:t>Шкаф закрытый с замком, 4 уровня</w:t>
            </w:r>
            <w:r>
              <w:rPr>
                <w:sz w:val="22"/>
                <w:szCs w:val="22"/>
              </w:rPr>
              <w:t xml:space="preserve"> ширина 800-900 мм, высота 1650-1750 мм, глубина 440-480 мм.</w:t>
            </w:r>
            <w:r>
              <w:t xml:space="preserve"> </w:t>
            </w:r>
            <w:r w:rsidRPr="00592E41">
              <w:rPr>
                <w:sz w:val="22"/>
                <w:szCs w:val="22"/>
              </w:rPr>
              <w:t>Предельное значение: ДСП; возможные значения:</w:t>
            </w:r>
            <w:r>
              <w:rPr>
                <w:sz w:val="22"/>
                <w:szCs w:val="22"/>
              </w:rPr>
              <w:t xml:space="preserve"> </w:t>
            </w:r>
            <w:r w:rsidRPr="00592E41">
              <w:rPr>
                <w:sz w:val="22"/>
                <w:szCs w:val="22"/>
              </w:rPr>
              <w:t>МДФ; покрытие поверхности меламиновая пленка, кромка ПВХ толщина 2</w:t>
            </w:r>
            <w:r>
              <w:rPr>
                <w:sz w:val="22"/>
                <w:szCs w:val="22"/>
              </w:rPr>
              <w:t xml:space="preserve"> </w:t>
            </w:r>
            <w:r w:rsidRPr="00592E41">
              <w:rPr>
                <w:sz w:val="22"/>
                <w:szCs w:val="22"/>
              </w:rPr>
              <w:t>мм; возможные значения: кромка из МДФ; ножки регулируемые по высоте</w:t>
            </w:r>
          </w:p>
          <w:p w:rsidR="00553062" w:rsidRDefault="00553062" w:rsidP="00D136D4">
            <w:pPr>
              <w:rPr>
                <w:sz w:val="22"/>
                <w:szCs w:val="22"/>
              </w:rPr>
            </w:pPr>
            <w:r w:rsidRPr="00306241">
              <w:rPr>
                <w:sz w:val="22"/>
                <w:szCs w:val="22"/>
              </w:rPr>
              <w:t>Шкаф закрытый с замком, 2 уровня</w:t>
            </w:r>
            <w:r>
              <w:rPr>
                <w:sz w:val="22"/>
                <w:szCs w:val="22"/>
              </w:rPr>
              <w:t xml:space="preserve"> ширина 800-900 мм, высота 740-760 мм, глубина 440-480 мм.</w:t>
            </w:r>
            <w:r>
              <w:t xml:space="preserve"> </w:t>
            </w:r>
            <w:r w:rsidRPr="000863D1">
              <w:rPr>
                <w:sz w:val="22"/>
                <w:szCs w:val="22"/>
              </w:rPr>
              <w:t>Предельное значение: ДСП; возможные значения:</w:t>
            </w:r>
            <w:r>
              <w:rPr>
                <w:sz w:val="22"/>
                <w:szCs w:val="22"/>
              </w:rPr>
              <w:t xml:space="preserve"> </w:t>
            </w:r>
            <w:r w:rsidRPr="000863D1">
              <w:rPr>
                <w:sz w:val="22"/>
                <w:szCs w:val="22"/>
              </w:rPr>
              <w:t>МДФ; покрытие поверхности меламиновая пленка,  кромка ПВХ толщина 2</w:t>
            </w:r>
            <w:r>
              <w:rPr>
                <w:sz w:val="22"/>
                <w:szCs w:val="22"/>
              </w:rPr>
              <w:t xml:space="preserve"> </w:t>
            </w:r>
            <w:r w:rsidRPr="000863D1">
              <w:rPr>
                <w:sz w:val="22"/>
                <w:szCs w:val="22"/>
              </w:rPr>
              <w:t>мм; возможные значения: кромка из МДФ; ножки регулируемые по высоте</w:t>
            </w:r>
          </w:p>
          <w:p w:rsidR="00553062" w:rsidRDefault="00553062" w:rsidP="00D136D4">
            <w:pPr>
              <w:rPr>
                <w:sz w:val="22"/>
                <w:szCs w:val="22"/>
              </w:rPr>
            </w:pPr>
            <w:r w:rsidRPr="00306241">
              <w:rPr>
                <w:sz w:val="22"/>
                <w:szCs w:val="22"/>
              </w:rPr>
              <w:t>Шкаф-витрина с замком, 2 уровня</w:t>
            </w:r>
            <w:r w:rsidRPr="00860C15">
              <w:rPr>
                <w:b/>
                <w:sz w:val="22"/>
                <w:szCs w:val="22"/>
              </w:rPr>
              <w:t xml:space="preserve"> </w:t>
            </w:r>
            <w:r w:rsidRPr="00674AA0">
              <w:rPr>
                <w:sz w:val="22"/>
                <w:szCs w:val="22"/>
              </w:rPr>
              <w:t>ширина 800-900</w:t>
            </w:r>
            <w:r>
              <w:rPr>
                <w:sz w:val="22"/>
                <w:szCs w:val="22"/>
              </w:rPr>
              <w:t xml:space="preserve"> </w:t>
            </w:r>
            <w:r w:rsidRPr="00674AA0">
              <w:rPr>
                <w:sz w:val="22"/>
                <w:szCs w:val="22"/>
              </w:rPr>
              <w:t>мм, высота 740-760</w:t>
            </w:r>
            <w:r>
              <w:rPr>
                <w:sz w:val="22"/>
                <w:szCs w:val="22"/>
              </w:rPr>
              <w:t xml:space="preserve"> </w:t>
            </w:r>
            <w:r w:rsidRPr="00674AA0">
              <w:rPr>
                <w:sz w:val="22"/>
                <w:szCs w:val="22"/>
              </w:rPr>
              <w:t>мм, глубина 440-480</w:t>
            </w:r>
            <w:r>
              <w:rPr>
                <w:sz w:val="22"/>
                <w:szCs w:val="22"/>
              </w:rPr>
              <w:t xml:space="preserve"> </w:t>
            </w:r>
            <w:r w:rsidRPr="00674AA0">
              <w:rPr>
                <w:sz w:val="22"/>
                <w:szCs w:val="22"/>
              </w:rPr>
              <w:t xml:space="preserve">мм. Предельное значение: ДСП; возможные </w:t>
            </w:r>
            <w:r w:rsidRPr="00674AA0">
              <w:rPr>
                <w:sz w:val="22"/>
                <w:szCs w:val="22"/>
              </w:rPr>
              <w:lastRenderedPageBreak/>
              <w:t>значения:</w:t>
            </w:r>
            <w:r>
              <w:rPr>
                <w:sz w:val="22"/>
                <w:szCs w:val="22"/>
              </w:rPr>
              <w:t xml:space="preserve"> </w:t>
            </w:r>
            <w:r w:rsidRPr="00674AA0">
              <w:rPr>
                <w:sz w:val="22"/>
                <w:szCs w:val="22"/>
              </w:rPr>
              <w:t>МДФ; покрытие поверхности меламиновая пленка, кромка ПВХ толщина 2</w:t>
            </w:r>
            <w:r>
              <w:rPr>
                <w:sz w:val="22"/>
                <w:szCs w:val="22"/>
              </w:rPr>
              <w:t xml:space="preserve"> </w:t>
            </w:r>
            <w:r w:rsidRPr="00674AA0">
              <w:rPr>
                <w:sz w:val="22"/>
                <w:szCs w:val="22"/>
              </w:rPr>
              <w:t>мм; возможные значения: кромка из МДФ; ножки регулируемые по высоте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15 100/8 450/12 500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Default="00553062" w:rsidP="00D136D4">
            <w:pPr>
              <w:rPr>
                <w:sz w:val="22"/>
                <w:szCs w:val="22"/>
              </w:rPr>
            </w:pPr>
            <w:r w:rsidRPr="00306241">
              <w:rPr>
                <w:sz w:val="22"/>
                <w:szCs w:val="22"/>
              </w:rPr>
              <w:lastRenderedPageBreak/>
              <w:t>Шкаф закрытый</w:t>
            </w:r>
            <w:r>
              <w:rPr>
                <w:sz w:val="22"/>
                <w:szCs w:val="22"/>
              </w:rPr>
              <w:t>,</w:t>
            </w:r>
            <w:r w:rsidRPr="00860C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ширина 780-800мм, высота 1000-1100 мм, глубина 440-460 мм.</w:t>
            </w:r>
            <w:r w:rsidRPr="00860C15">
              <w:rPr>
                <w:sz w:val="22"/>
                <w:szCs w:val="22"/>
              </w:rPr>
              <w:t>Предельное значение: ДСП; возможные значения:</w:t>
            </w:r>
            <w:r>
              <w:rPr>
                <w:sz w:val="22"/>
                <w:szCs w:val="22"/>
              </w:rPr>
              <w:t xml:space="preserve"> </w:t>
            </w:r>
            <w:r w:rsidRPr="00860C15">
              <w:rPr>
                <w:sz w:val="22"/>
                <w:szCs w:val="22"/>
              </w:rPr>
              <w:t>МДФ; покрытие поверхности меламиновая пленка, кромка ПВХ толщина 2</w:t>
            </w:r>
            <w:r>
              <w:rPr>
                <w:sz w:val="22"/>
                <w:szCs w:val="22"/>
              </w:rPr>
              <w:t xml:space="preserve"> </w:t>
            </w:r>
            <w:r w:rsidRPr="00860C15">
              <w:rPr>
                <w:sz w:val="22"/>
                <w:szCs w:val="22"/>
              </w:rPr>
              <w:t>мм; возможные значения: кромка из МДФ; ножки регулируемые по высоте</w:t>
            </w:r>
          </w:p>
          <w:p w:rsidR="00553062" w:rsidRDefault="00553062" w:rsidP="00D136D4">
            <w:pPr>
              <w:rPr>
                <w:sz w:val="22"/>
                <w:szCs w:val="22"/>
              </w:rPr>
            </w:pPr>
          </w:p>
          <w:p w:rsidR="00553062" w:rsidRPr="00860C15" w:rsidRDefault="00553062" w:rsidP="00D136D4">
            <w:pPr>
              <w:rPr>
                <w:sz w:val="22"/>
                <w:szCs w:val="22"/>
              </w:rPr>
            </w:pPr>
            <w:r w:rsidRPr="00306241">
              <w:rPr>
                <w:sz w:val="22"/>
                <w:szCs w:val="22"/>
              </w:rPr>
              <w:t>Шкаф закрытый</w:t>
            </w:r>
            <w:r>
              <w:rPr>
                <w:sz w:val="22"/>
                <w:szCs w:val="22"/>
              </w:rPr>
              <w:t xml:space="preserve">, </w:t>
            </w:r>
            <w:r w:rsidRPr="00860C15">
              <w:rPr>
                <w:sz w:val="22"/>
                <w:szCs w:val="22"/>
              </w:rPr>
              <w:t>ши</w:t>
            </w:r>
            <w:r>
              <w:rPr>
                <w:sz w:val="22"/>
                <w:szCs w:val="22"/>
              </w:rPr>
              <w:t xml:space="preserve">рина 780-800 мм, высота 750-770 </w:t>
            </w:r>
            <w:r w:rsidRPr="00860C15">
              <w:rPr>
                <w:sz w:val="22"/>
                <w:szCs w:val="22"/>
              </w:rPr>
              <w:t>мм, глубина 440-460</w:t>
            </w:r>
            <w:r>
              <w:rPr>
                <w:sz w:val="22"/>
                <w:szCs w:val="22"/>
              </w:rPr>
              <w:t xml:space="preserve"> </w:t>
            </w:r>
            <w:r w:rsidRPr="00860C15">
              <w:rPr>
                <w:sz w:val="22"/>
                <w:szCs w:val="22"/>
              </w:rPr>
              <w:t>мм.</w:t>
            </w:r>
            <w:r>
              <w:rPr>
                <w:sz w:val="22"/>
                <w:szCs w:val="22"/>
              </w:rPr>
              <w:t xml:space="preserve"> </w:t>
            </w:r>
            <w:r w:rsidRPr="00860C15">
              <w:rPr>
                <w:sz w:val="22"/>
                <w:szCs w:val="22"/>
              </w:rPr>
              <w:t>Предельное значение: ДСП; возможные значения:</w:t>
            </w:r>
            <w:r>
              <w:rPr>
                <w:sz w:val="22"/>
                <w:szCs w:val="22"/>
              </w:rPr>
              <w:t xml:space="preserve"> </w:t>
            </w:r>
            <w:r w:rsidRPr="00860C15">
              <w:rPr>
                <w:sz w:val="22"/>
                <w:szCs w:val="22"/>
              </w:rPr>
              <w:t>МДФ; покрытие поверхности меламиновая пленка,  кромка ПВХ толщина 2</w:t>
            </w:r>
            <w:r>
              <w:rPr>
                <w:sz w:val="22"/>
                <w:szCs w:val="22"/>
              </w:rPr>
              <w:t xml:space="preserve"> </w:t>
            </w:r>
            <w:r w:rsidRPr="00860C15">
              <w:rPr>
                <w:sz w:val="22"/>
                <w:szCs w:val="22"/>
              </w:rPr>
              <w:t>мм; возможные значения: кромка из МДФ; ножки регулируемые по высоте</w:t>
            </w:r>
          </w:p>
          <w:p w:rsidR="00553062" w:rsidRPr="00306241" w:rsidRDefault="00553062" w:rsidP="00D136D4">
            <w:pPr>
              <w:rPr>
                <w:sz w:val="22"/>
                <w:szCs w:val="22"/>
              </w:rPr>
            </w:pPr>
            <w:r w:rsidRPr="00306241">
              <w:rPr>
                <w:sz w:val="22"/>
                <w:szCs w:val="22"/>
              </w:rPr>
              <w:t>Шкаф-витрина</w:t>
            </w:r>
            <w:r>
              <w:rPr>
                <w:sz w:val="22"/>
                <w:szCs w:val="22"/>
              </w:rPr>
              <w:t>,</w:t>
            </w:r>
          </w:p>
          <w:p w:rsidR="00553062" w:rsidRDefault="00553062" w:rsidP="00D136D4">
            <w:pPr>
              <w:rPr>
                <w:sz w:val="22"/>
                <w:szCs w:val="22"/>
              </w:rPr>
            </w:pPr>
            <w:r w:rsidRPr="00860C15">
              <w:rPr>
                <w:sz w:val="22"/>
                <w:szCs w:val="22"/>
              </w:rPr>
              <w:t>ширина 780-800</w:t>
            </w:r>
            <w:r>
              <w:rPr>
                <w:sz w:val="22"/>
                <w:szCs w:val="22"/>
              </w:rPr>
              <w:t xml:space="preserve"> </w:t>
            </w:r>
            <w:r w:rsidRPr="00860C15">
              <w:rPr>
                <w:sz w:val="22"/>
                <w:szCs w:val="22"/>
              </w:rPr>
              <w:t>мм, высота 1000-1100</w:t>
            </w:r>
            <w:r>
              <w:rPr>
                <w:sz w:val="22"/>
                <w:szCs w:val="22"/>
              </w:rPr>
              <w:t xml:space="preserve"> </w:t>
            </w:r>
            <w:r w:rsidRPr="00860C15">
              <w:rPr>
                <w:sz w:val="22"/>
                <w:szCs w:val="22"/>
              </w:rPr>
              <w:t>мм, глубина 440-460</w:t>
            </w:r>
            <w:r>
              <w:rPr>
                <w:sz w:val="22"/>
                <w:szCs w:val="22"/>
              </w:rPr>
              <w:t xml:space="preserve"> </w:t>
            </w:r>
            <w:r w:rsidRPr="00860C15">
              <w:rPr>
                <w:sz w:val="22"/>
                <w:szCs w:val="22"/>
              </w:rPr>
              <w:t>мм.Предельное значение: ДСП; возможные значения:</w:t>
            </w:r>
            <w:r>
              <w:rPr>
                <w:sz w:val="22"/>
                <w:szCs w:val="22"/>
              </w:rPr>
              <w:t xml:space="preserve"> </w:t>
            </w:r>
            <w:r w:rsidRPr="00860C15">
              <w:rPr>
                <w:sz w:val="22"/>
                <w:szCs w:val="22"/>
              </w:rPr>
              <w:lastRenderedPageBreak/>
              <w:t>МДФ; покрытие поверхности меламиновая пленка,  ромка ПВХ толщина 2</w:t>
            </w:r>
            <w:r>
              <w:rPr>
                <w:sz w:val="22"/>
                <w:szCs w:val="22"/>
              </w:rPr>
              <w:t xml:space="preserve"> </w:t>
            </w:r>
            <w:r w:rsidRPr="00860C15">
              <w:rPr>
                <w:sz w:val="22"/>
                <w:szCs w:val="22"/>
              </w:rPr>
              <w:t>мм; возможные значения: кромка из МДФ; ножки регулируемые по высоте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11 100/ 8 450/11 900</w:t>
            </w:r>
          </w:p>
        </w:tc>
      </w:tr>
      <w:tr w:rsidR="00553062" w:rsidRPr="00E31562" w:rsidTr="00D136D4">
        <w:trPr>
          <w:trHeight w:val="69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5953CF" w:rsidRDefault="00553062" w:rsidP="00D136D4">
            <w:pPr>
              <w:pStyle w:val="a6"/>
              <w:tabs>
                <w:tab w:val="left" w:pos="363"/>
              </w:tabs>
              <w:ind w:left="0"/>
              <w:rPr>
                <w:sz w:val="22"/>
                <w:szCs w:val="22"/>
              </w:rPr>
            </w:pPr>
            <w:hyperlink r:id="rId38" w:history="1">
              <w:r w:rsidRPr="005953CF">
                <w:rPr>
                  <w:sz w:val="22"/>
                  <w:szCs w:val="22"/>
                </w:rPr>
                <w:t>Стеллажи офисные деревянные</w:t>
              </w:r>
            </w:hyperlink>
            <w:r>
              <w:rPr>
                <w:sz w:val="22"/>
                <w:szCs w:val="22"/>
              </w:rPr>
              <w:t>:</w:t>
            </w: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материал (вид древесины)</w:t>
            </w:r>
          </w:p>
          <w:p w:rsidR="00553062" w:rsidRPr="00AB55F3" w:rsidRDefault="00553062" w:rsidP="00D136D4">
            <w:pPr>
              <w:rPr>
                <w:i/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26135B">
              <w:rPr>
                <w:sz w:val="22"/>
                <w:szCs w:val="22"/>
              </w:rPr>
              <w:t>- предельная цена за единицу (с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8B2C99" w:rsidRDefault="00553062" w:rsidP="00D136D4">
            <w:pPr>
              <w:rPr>
                <w:sz w:val="22"/>
                <w:szCs w:val="22"/>
              </w:rPr>
            </w:pPr>
            <w:r w:rsidRPr="008B2C99">
              <w:rPr>
                <w:sz w:val="22"/>
                <w:szCs w:val="22"/>
              </w:rPr>
              <w:t>Предельное значение: массив древесины «ценных» пород (твердолиственных и тропических); возможные значения: древесина хвойных мягколиственных пород: берёза, лиственница, осина, ольха, ель, сосна; ДСП; МДФ; покрытие поверхности шпон; возможные значения: меламиновая пленка кромка из МДФ; возможные значения: дерево; количество полок 1-8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195 000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8B2C99" w:rsidRDefault="00553062" w:rsidP="00D136D4">
            <w:pPr>
              <w:rPr>
                <w:sz w:val="22"/>
                <w:szCs w:val="22"/>
              </w:rPr>
            </w:pPr>
            <w:r w:rsidRPr="008B2C99">
              <w:rPr>
                <w:sz w:val="22"/>
                <w:szCs w:val="22"/>
              </w:rPr>
              <w:t>Предельное значение: массив древесины хвойных мягколиственных пород: берёза, лиственница, осина, ольха, ель, сосна; возможные значения:ДСП, МДФ; покрытие поверхности шпон; возможные значения: меламиновая пленка  кромка из МДФ; возможные значения: дерево; толщина каркаса и полок 18-38мм.</w:t>
            </w:r>
          </w:p>
          <w:p w:rsidR="00553062" w:rsidRPr="008B2C99" w:rsidRDefault="00553062" w:rsidP="00D13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полок 1-5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rPr>
                <w:sz w:val="22"/>
                <w:szCs w:val="22"/>
              </w:rPr>
            </w:pPr>
            <w:r w:rsidRPr="003C09E9">
              <w:rPr>
                <w:sz w:val="22"/>
                <w:szCs w:val="22"/>
              </w:rPr>
              <w:t>Предельное значение: ДСП; возможные значения:</w:t>
            </w:r>
            <w:r>
              <w:rPr>
                <w:sz w:val="22"/>
                <w:szCs w:val="22"/>
              </w:rPr>
              <w:t xml:space="preserve"> </w:t>
            </w:r>
            <w:r w:rsidRPr="003C09E9">
              <w:rPr>
                <w:sz w:val="22"/>
                <w:szCs w:val="22"/>
              </w:rPr>
              <w:t>МДФ; покрытие поверхности меламиновая пленка,  кромка ПВХ толщина 2</w:t>
            </w:r>
            <w:r>
              <w:rPr>
                <w:sz w:val="22"/>
                <w:szCs w:val="22"/>
              </w:rPr>
              <w:t xml:space="preserve"> </w:t>
            </w:r>
            <w:r w:rsidRPr="003C09E9">
              <w:rPr>
                <w:sz w:val="22"/>
                <w:szCs w:val="22"/>
              </w:rPr>
              <w:t>мм; возможные значения: кромка из МДФ; ножки регулируемые по высоте</w:t>
            </w:r>
          </w:p>
          <w:p w:rsidR="00553062" w:rsidRPr="008B2C99" w:rsidRDefault="00553062" w:rsidP="00D13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полок 1-5</w:t>
            </w: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Default="00553062" w:rsidP="00D136D4">
            <w:pPr>
              <w:rPr>
                <w:sz w:val="22"/>
                <w:szCs w:val="22"/>
              </w:rPr>
            </w:pPr>
            <w:r w:rsidRPr="003C09E9">
              <w:rPr>
                <w:sz w:val="22"/>
                <w:szCs w:val="22"/>
              </w:rPr>
              <w:t xml:space="preserve">Предельное значение: ДСП; </w:t>
            </w:r>
            <w:r>
              <w:rPr>
                <w:sz w:val="22"/>
                <w:szCs w:val="22"/>
              </w:rPr>
              <w:t xml:space="preserve">возможные значения: </w:t>
            </w:r>
            <w:r w:rsidRPr="003C09E9">
              <w:rPr>
                <w:sz w:val="22"/>
                <w:szCs w:val="22"/>
              </w:rPr>
              <w:t>МДФ; покрытие поверхности меламиновая п</w:t>
            </w:r>
            <w:r>
              <w:rPr>
                <w:sz w:val="22"/>
                <w:szCs w:val="22"/>
              </w:rPr>
              <w:t>ленка,  кромка ПВХ толщина 2 мм</w:t>
            </w:r>
            <w:r w:rsidRPr="003C09E9">
              <w:rPr>
                <w:sz w:val="22"/>
                <w:szCs w:val="22"/>
              </w:rPr>
              <w:t>; возможные значения: кромка из МДФ; ножки регулируемые по высоте</w:t>
            </w:r>
          </w:p>
          <w:p w:rsidR="00553062" w:rsidRPr="008B2C99" w:rsidRDefault="00553062" w:rsidP="00D13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полок 1-5</w:t>
            </w: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10 500</w:t>
            </w:r>
          </w:p>
        </w:tc>
      </w:tr>
      <w:tr w:rsidR="00553062" w:rsidRPr="00E31562" w:rsidTr="00D136D4">
        <w:trPr>
          <w:trHeight w:val="69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pStyle w:val="a6"/>
              <w:tabs>
                <w:tab w:val="left" w:pos="363"/>
              </w:tabs>
              <w:ind w:left="0"/>
              <w:rPr>
                <w:sz w:val="22"/>
                <w:szCs w:val="22"/>
              </w:rPr>
            </w:pPr>
            <w:hyperlink r:id="rId39" w:history="1">
              <w:r w:rsidRPr="005953CF">
                <w:rPr>
                  <w:sz w:val="22"/>
                  <w:szCs w:val="22"/>
                </w:rPr>
                <w:t xml:space="preserve">Тумбы </w:t>
              </w:r>
              <w:r>
                <w:rPr>
                  <w:sz w:val="22"/>
                  <w:szCs w:val="22"/>
                </w:rPr>
                <w:t xml:space="preserve">(выкатные, приставные, греденции) </w:t>
              </w:r>
              <w:r w:rsidRPr="005953CF">
                <w:rPr>
                  <w:sz w:val="22"/>
                  <w:szCs w:val="22"/>
                </w:rPr>
                <w:t>офисные деревянные</w:t>
              </w:r>
            </w:hyperlink>
            <w:r>
              <w:rPr>
                <w:sz w:val="22"/>
                <w:szCs w:val="22"/>
              </w:rPr>
              <w:t>:</w:t>
            </w: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материал (вид древесины)</w:t>
            </w:r>
          </w:p>
          <w:p w:rsidR="00553062" w:rsidRPr="005953CF" w:rsidRDefault="00553062" w:rsidP="00D136D4">
            <w:pPr>
              <w:pStyle w:val="a6"/>
              <w:tabs>
                <w:tab w:val="left" w:pos="363"/>
              </w:tabs>
              <w:ind w:left="0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0"/>
              <w:rPr>
                <w:b/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26135B">
              <w:rPr>
                <w:sz w:val="22"/>
                <w:szCs w:val="22"/>
              </w:rPr>
              <w:t>- предельная цена за единицу (с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961FCC" w:rsidRDefault="00553062" w:rsidP="00D136D4">
            <w:pPr>
              <w:rPr>
                <w:sz w:val="22"/>
                <w:szCs w:val="22"/>
              </w:rPr>
            </w:pPr>
            <w:r w:rsidRPr="00961FCC">
              <w:rPr>
                <w:sz w:val="22"/>
                <w:szCs w:val="22"/>
              </w:rPr>
              <w:lastRenderedPageBreak/>
              <w:t xml:space="preserve">Предельное значение: массив древесины «ценных» пород (твердолиственных и тропических); возможные значения: древесина хвойных мягколиственных пород: берёза, лиственница, </w:t>
            </w:r>
            <w:r w:rsidRPr="00961FCC">
              <w:rPr>
                <w:sz w:val="22"/>
                <w:szCs w:val="22"/>
              </w:rPr>
              <w:lastRenderedPageBreak/>
              <w:t>осина, ольха, ель, сосна; ДСП; МДФ; покрытие поверхности шпон; возможные значения: меламиновая пленка кромка из МДФ; возможные значения: дерево; обивочные материалы: кожа натуральная; возможн</w:t>
            </w:r>
            <w:r>
              <w:rPr>
                <w:sz w:val="22"/>
                <w:szCs w:val="22"/>
              </w:rPr>
              <w:t xml:space="preserve">ые значения: искусственная кожа; </w:t>
            </w:r>
            <w:r w:rsidRPr="00961FCC">
              <w:rPr>
                <w:sz w:val="22"/>
                <w:szCs w:val="22"/>
              </w:rPr>
              <w:t>ножки</w:t>
            </w:r>
            <w:r>
              <w:rPr>
                <w:sz w:val="22"/>
                <w:szCs w:val="22"/>
              </w:rPr>
              <w:t xml:space="preserve"> к</w:t>
            </w:r>
            <w:r w:rsidRPr="00CE77F4">
              <w:rPr>
                <w:sz w:val="22"/>
                <w:szCs w:val="22"/>
              </w:rPr>
              <w:t>олеса</w:t>
            </w:r>
            <w:r>
              <w:rPr>
                <w:sz w:val="22"/>
                <w:szCs w:val="22"/>
              </w:rPr>
              <w:t xml:space="preserve"> п</w:t>
            </w:r>
            <w:r w:rsidRPr="00CE77F4">
              <w:rPr>
                <w:sz w:val="22"/>
                <w:szCs w:val="22"/>
              </w:rPr>
              <w:t>рорезиненные</w:t>
            </w:r>
            <w:r>
              <w:rPr>
                <w:sz w:val="22"/>
                <w:szCs w:val="22"/>
              </w:rPr>
              <w:t>; возможные значения:</w:t>
            </w:r>
            <w:r>
              <w:t xml:space="preserve"> </w:t>
            </w:r>
            <w:r>
              <w:rPr>
                <w:sz w:val="22"/>
                <w:szCs w:val="22"/>
              </w:rPr>
              <w:t>полиуретан, регулируемые по высоте</w:t>
            </w: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156 000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961FCC" w:rsidRDefault="00553062" w:rsidP="00D136D4">
            <w:pPr>
              <w:rPr>
                <w:sz w:val="22"/>
                <w:szCs w:val="22"/>
              </w:rPr>
            </w:pPr>
            <w:r w:rsidRPr="00BF761C">
              <w:rPr>
                <w:sz w:val="22"/>
                <w:szCs w:val="22"/>
              </w:rPr>
              <w:lastRenderedPageBreak/>
              <w:t xml:space="preserve">Предельное значение: массив древесины «ценных» пород (твердолиственных и тропических); возможные значения: древесина хвойных мягколиственных пород: берёза, </w:t>
            </w:r>
            <w:r w:rsidRPr="00BF761C">
              <w:rPr>
                <w:sz w:val="22"/>
                <w:szCs w:val="22"/>
              </w:rPr>
              <w:lastRenderedPageBreak/>
              <w:t>лиственница, осина, ольха, ель, сосна; ДСП; МДФ; покрытие поверхности шпон; возможные значения: меламиновая пленка  кромка из МДФ; возможные значения: дерево; обивочные материалы: кожа натуральная; возможные значения: искусственная кожа; дверцы</w:t>
            </w:r>
            <w:r>
              <w:rPr>
                <w:sz w:val="22"/>
                <w:szCs w:val="22"/>
              </w:rPr>
              <w:t>/ящики</w:t>
            </w:r>
            <w:r w:rsidRPr="00BF761C">
              <w:rPr>
                <w:sz w:val="22"/>
                <w:szCs w:val="22"/>
              </w:rPr>
              <w:t xml:space="preserve"> стекло; возможные значения: комбинированные; </w:t>
            </w:r>
            <w:r w:rsidRPr="00961FCC">
              <w:rPr>
                <w:sz w:val="22"/>
                <w:szCs w:val="22"/>
              </w:rPr>
              <w:t>ножки</w:t>
            </w:r>
            <w:r>
              <w:rPr>
                <w:sz w:val="22"/>
                <w:szCs w:val="22"/>
              </w:rPr>
              <w:t xml:space="preserve"> к</w:t>
            </w:r>
            <w:r w:rsidRPr="00CE77F4">
              <w:rPr>
                <w:sz w:val="22"/>
                <w:szCs w:val="22"/>
              </w:rPr>
              <w:t>олеса</w:t>
            </w:r>
            <w:r>
              <w:rPr>
                <w:sz w:val="22"/>
                <w:szCs w:val="22"/>
              </w:rPr>
              <w:t xml:space="preserve"> п</w:t>
            </w:r>
            <w:r w:rsidRPr="00CE77F4">
              <w:rPr>
                <w:sz w:val="22"/>
                <w:szCs w:val="22"/>
              </w:rPr>
              <w:t>рорезиненные</w:t>
            </w:r>
            <w:r>
              <w:rPr>
                <w:sz w:val="22"/>
                <w:szCs w:val="22"/>
              </w:rPr>
              <w:t>; возможные значения:</w:t>
            </w:r>
            <w:r>
              <w:t xml:space="preserve"> </w:t>
            </w:r>
            <w:r>
              <w:rPr>
                <w:sz w:val="22"/>
                <w:szCs w:val="22"/>
              </w:rPr>
              <w:t>полиуретан,   регулируемые по высоте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7A1777" w:rsidRDefault="00553062" w:rsidP="00D136D4">
            <w:pPr>
              <w:rPr>
                <w:sz w:val="22"/>
                <w:szCs w:val="22"/>
              </w:rPr>
            </w:pPr>
            <w:r w:rsidRPr="007A1777">
              <w:rPr>
                <w:sz w:val="22"/>
                <w:szCs w:val="22"/>
              </w:rPr>
              <w:lastRenderedPageBreak/>
              <w:t>Предельное значение: ДСП 18-38</w:t>
            </w:r>
            <w:r>
              <w:rPr>
                <w:sz w:val="22"/>
                <w:szCs w:val="22"/>
              </w:rPr>
              <w:t xml:space="preserve"> </w:t>
            </w:r>
            <w:r w:rsidRPr="007A1777">
              <w:rPr>
                <w:sz w:val="22"/>
                <w:szCs w:val="22"/>
              </w:rPr>
              <w:t>мм; возможные значения: МДФ 18-38</w:t>
            </w:r>
            <w:r>
              <w:rPr>
                <w:sz w:val="22"/>
                <w:szCs w:val="22"/>
              </w:rPr>
              <w:t xml:space="preserve"> </w:t>
            </w:r>
            <w:r w:rsidRPr="007A1777">
              <w:rPr>
                <w:sz w:val="22"/>
                <w:szCs w:val="22"/>
              </w:rPr>
              <w:t>мм; покрытие поверхности меламиновая пленка, кромка ПВХ толщина 2-4</w:t>
            </w:r>
            <w:r>
              <w:rPr>
                <w:sz w:val="22"/>
                <w:szCs w:val="22"/>
              </w:rPr>
              <w:t xml:space="preserve"> </w:t>
            </w:r>
            <w:r w:rsidRPr="007A1777">
              <w:rPr>
                <w:sz w:val="22"/>
                <w:szCs w:val="22"/>
              </w:rPr>
              <w:t xml:space="preserve">мм; возможные значения: кромка из </w:t>
            </w:r>
            <w:r w:rsidRPr="007A1777">
              <w:rPr>
                <w:sz w:val="22"/>
                <w:szCs w:val="22"/>
              </w:rPr>
              <w:lastRenderedPageBreak/>
              <w:t>МДФ; дверцы стекло; возможные значения: комбинированные, ДСП, МДФ ножки колеса прорезиненные; возможные значения: полиуретан,  регулируемые по высоте.</w:t>
            </w:r>
          </w:p>
          <w:p w:rsidR="00553062" w:rsidRPr="007A1777" w:rsidRDefault="00553062" w:rsidP="00D136D4">
            <w:pPr>
              <w:rPr>
                <w:sz w:val="22"/>
                <w:szCs w:val="22"/>
              </w:rPr>
            </w:pPr>
            <w:r w:rsidRPr="007A1777">
              <w:rPr>
                <w:sz w:val="22"/>
                <w:szCs w:val="22"/>
              </w:rPr>
              <w:t>Направляющие для ящиков шариковые; возможные значения: роликовые</w:t>
            </w: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Default="00553062" w:rsidP="00D136D4">
            <w:pPr>
              <w:rPr>
                <w:sz w:val="22"/>
                <w:szCs w:val="22"/>
              </w:rPr>
            </w:pPr>
            <w:r w:rsidRPr="00900E35">
              <w:rPr>
                <w:sz w:val="22"/>
                <w:szCs w:val="22"/>
              </w:rPr>
              <w:lastRenderedPageBreak/>
              <w:t>Предельное значение: ДСП</w:t>
            </w:r>
            <w:r>
              <w:rPr>
                <w:sz w:val="22"/>
                <w:szCs w:val="22"/>
              </w:rPr>
              <w:t xml:space="preserve"> 18-38 мм</w:t>
            </w:r>
            <w:r w:rsidRPr="00900E35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возможные значения: </w:t>
            </w:r>
            <w:r w:rsidRPr="00900E35">
              <w:rPr>
                <w:sz w:val="22"/>
                <w:szCs w:val="22"/>
              </w:rPr>
              <w:t>МДФ</w:t>
            </w:r>
            <w:r>
              <w:rPr>
                <w:sz w:val="22"/>
                <w:szCs w:val="22"/>
              </w:rPr>
              <w:t xml:space="preserve"> 18-38 мм</w:t>
            </w:r>
            <w:r w:rsidRPr="00900E35">
              <w:rPr>
                <w:sz w:val="22"/>
                <w:szCs w:val="22"/>
              </w:rPr>
              <w:t>; покрытие п</w:t>
            </w:r>
            <w:r>
              <w:rPr>
                <w:sz w:val="22"/>
                <w:szCs w:val="22"/>
              </w:rPr>
              <w:t xml:space="preserve">оверхности меламиновая пленка, кромка ПВХ толщина 2-4 мм; </w:t>
            </w:r>
            <w:r w:rsidRPr="00900E35">
              <w:rPr>
                <w:sz w:val="22"/>
                <w:szCs w:val="22"/>
              </w:rPr>
              <w:t xml:space="preserve">возможные значения: кромка из </w:t>
            </w:r>
            <w:r w:rsidRPr="00900E35">
              <w:rPr>
                <w:sz w:val="22"/>
                <w:szCs w:val="22"/>
              </w:rPr>
              <w:lastRenderedPageBreak/>
              <w:t>МДФ;</w:t>
            </w:r>
            <w:r>
              <w:t xml:space="preserve"> </w:t>
            </w:r>
            <w:r w:rsidRPr="00900E35">
              <w:rPr>
                <w:sz w:val="22"/>
                <w:szCs w:val="22"/>
              </w:rPr>
              <w:t>дверцы стекло; возможные значения: комбинированные</w:t>
            </w:r>
            <w:r>
              <w:rPr>
                <w:sz w:val="22"/>
                <w:szCs w:val="22"/>
              </w:rPr>
              <w:t xml:space="preserve">, ДСП, МДФ </w:t>
            </w:r>
            <w:r w:rsidRPr="00961FCC">
              <w:rPr>
                <w:sz w:val="22"/>
                <w:szCs w:val="22"/>
              </w:rPr>
              <w:t>ножки</w:t>
            </w:r>
            <w:r>
              <w:rPr>
                <w:sz w:val="22"/>
                <w:szCs w:val="22"/>
              </w:rPr>
              <w:t xml:space="preserve"> к</w:t>
            </w:r>
            <w:r w:rsidRPr="00CE77F4">
              <w:rPr>
                <w:sz w:val="22"/>
                <w:szCs w:val="22"/>
              </w:rPr>
              <w:t>олеса</w:t>
            </w:r>
            <w:r>
              <w:rPr>
                <w:sz w:val="22"/>
                <w:szCs w:val="22"/>
              </w:rPr>
              <w:t xml:space="preserve"> п</w:t>
            </w:r>
            <w:r w:rsidRPr="00CE77F4">
              <w:rPr>
                <w:sz w:val="22"/>
                <w:szCs w:val="22"/>
              </w:rPr>
              <w:t>рорезиненные</w:t>
            </w:r>
            <w:r>
              <w:rPr>
                <w:sz w:val="22"/>
                <w:szCs w:val="22"/>
              </w:rPr>
              <w:t>; возможные значения: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полиуретан, </w:t>
            </w:r>
            <w:r w:rsidRPr="00961FCC">
              <w:rPr>
                <w:sz w:val="22"/>
                <w:szCs w:val="22"/>
              </w:rPr>
              <w:t xml:space="preserve"> регулируемые по высоте.</w:t>
            </w:r>
          </w:p>
          <w:p w:rsidR="00553062" w:rsidRPr="00961FCC" w:rsidRDefault="00553062" w:rsidP="00D13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Направляющие для ящиков шариковые; возможные значения: роликовые</w:t>
            </w: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13 500</w:t>
            </w:r>
          </w:p>
        </w:tc>
      </w:tr>
      <w:tr w:rsidR="00553062" w:rsidRPr="00E31562" w:rsidTr="00D136D4">
        <w:trPr>
          <w:trHeight w:val="69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306241" w:rsidRDefault="00553062" w:rsidP="00D136D4">
            <w:pPr>
              <w:rPr>
                <w:sz w:val="22"/>
                <w:szCs w:val="22"/>
              </w:rPr>
            </w:pPr>
            <w:hyperlink r:id="rId40" w:history="1">
              <w:r w:rsidRPr="00490C2F">
                <w:rPr>
                  <w:sz w:val="22"/>
                  <w:szCs w:val="22"/>
                </w:rPr>
                <w:t>Мебель для сидения, преимущественно с деревянным каркасом</w:t>
              </w:r>
            </w:hyperlink>
            <w:r w:rsidRPr="00306241">
              <w:rPr>
                <w:sz w:val="22"/>
                <w:szCs w:val="22"/>
              </w:rPr>
              <w:t>:</w:t>
            </w:r>
          </w:p>
          <w:p w:rsidR="00553062" w:rsidRPr="00306241" w:rsidRDefault="00553062" w:rsidP="00D136D4">
            <w:pPr>
              <w:rPr>
                <w:sz w:val="22"/>
                <w:szCs w:val="22"/>
              </w:rPr>
            </w:pPr>
            <w:r w:rsidRPr="00306241">
              <w:rPr>
                <w:sz w:val="22"/>
                <w:szCs w:val="22"/>
              </w:rPr>
              <w:t>- материал (вид древесины) с указанием предельного значения и возможных значений</w:t>
            </w: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26135B">
              <w:rPr>
                <w:sz w:val="22"/>
                <w:szCs w:val="22"/>
              </w:rPr>
              <w:t>- предельная цена за единицу (с НДС)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lastRenderedPageBreak/>
              <w:t>Материал (вид древесины):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>предельное значение - массив древесины «ценных» пород (твердолиственных и тропических);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>возможные значения -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>древесина хвойных и мягколиственных пород (береза, лиственница, сосна, ель);</w:t>
            </w:r>
            <w:r>
              <w:rPr>
                <w:sz w:val="22"/>
                <w:szCs w:val="22"/>
              </w:rPr>
              <w:t xml:space="preserve"> о</w:t>
            </w:r>
            <w:r w:rsidRPr="004D3B3D">
              <w:rPr>
                <w:sz w:val="22"/>
                <w:szCs w:val="22"/>
              </w:rPr>
              <w:t>бивочные материалы: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>предельное значение: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>кожа натуральная;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 xml:space="preserve">возможные значения: искусственная кожа; </w:t>
            </w:r>
            <w:r w:rsidRPr="004D3B3D">
              <w:rPr>
                <w:sz w:val="22"/>
                <w:szCs w:val="22"/>
              </w:rPr>
              <w:lastRenderedPageBreak/>
              <w:t>мебельный (искусственный мех), искусственная замша (микрофибра), ткань, нетканые материалы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76 500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lastRenderedPageBreak/>
              <w:t>Материал (вид древесины):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>предельное значение -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>древесина хвойных и мягколиственных пород (береза, лиственница, сосна, ель)</w:t>
            </w:r>
            <w:r>
              <w:rPr>
                <w:sz w:val="22"/>
                <w:szCs w:val="22"/>
              </w:rPr>
              <w:t>; о</w:t>
            </w:r>
            <w:r w:rsidRPr="004D3B3D">
              <w:rPr>
                <w:sz w:val="22"/>
                <w:szCs w:val="22"/>
              </w:rPr>
              <w:t>бивочные материалы: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>предельное значение -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>кожа натуральная;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 xml:space="preserve">возможные значения - искусственная кожа (эко кожа); мебельный (искусственный мех), искусственная замша (микрофибра), ткань, </w:t>
            </w:r>
            <w:r w:rsidRPr="004D3B3D">
              <w:rPr>
                <w:sz w:val="22"/>
                <w:szCs w:val="22"/>
              </w:rPr>
              <w:lastRenderedPageBreak/>
              <w:t>нетканые материалы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</w:p>
          <w:p w:rsidR="00553062" w:rsidRDefault="00553062" w:rsidP="00D136D4">
            <w:pPr>
              <w:rPr>
                <w:sz w:val="22"/>
                <w:szCs w:val="22"/>
              </w:rPr>
            </w:pP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42 000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lastRenderedPageBreak/>
              <w:t>Материал (вид древесины):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>предельное значение -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>древесина хвойных и мягколиственных пород (береза, лиственница, сосна, ель)</w:t>
            </w:r>
            <w:r>
              <w:rPr>
                <w:sz w:val="22"/>
                <w:szCs w:val="22"/>
              </w:rPr>
              <w:t>; возможные значения: МДФ, сталь; о</w:t>
            </w:r>
            <w:r w:rsidRPr="004D3B3D">
              <w:rPr>
                <w:sz w:val="22"/>
                <w:szCs w:val="22"/>
              </w:rPr>
              <w:t>бивочные материалы: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>предельное значение -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>кожа искусственная</w:t>
            </w:r>
            <w:r>
              <w:rPr>
                <w:sz w:val="22"/>
                <w:szCs w:val="22"/>
              </w:rPr>
              <w:t xml:space="preserve"> </w:t>
            </w:r>
            <w:r w:rsidRPr="004D3B3D">
              <w:rPr>
                <w:sz w:val="22"/>
                <w:szCs w:val="22"/>
              </w:rPr>
              <w:t>(эко кожа);</w:t>
            </w:r>
          </w:p>
          <w:p w:rsidR="00553062" w:rsidRDefault="00553062" w:rsidP="00D13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возможные значения; мебельный (искусственный)</w:t>
            </w:r>
          </w:p>
          <w:p w:rsidR="00553062" w:rsidRPr="004D3B3D" w:rsidRDefault="00553062" w:rsidP="00D136D4">
            <w:pPr>
              <w:ind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</w:t>
            </w:r>
            <w:r w:rsidRPr="004D3B3D">
              <w:rPr>
                <w:sz w:val="22"/>
                <w:szCs w:val="22"/>
              </w:rPr>
              <w:t>, искусствен</w:t>
            </w:r>
            <w:r>
              <w:rPr>
                <w:sz w:val="22"/>
                <w:szCs w:val="22"/>
              </w:rPr>
              <w:t xml:space="preserve">ная </w:t>
            </w:r>
            <w:r w:rsidRPr="004D3B3D">
              <w:rPr>
                <w:sz w:val="22"/>
                <w:szCs w:val="22"/>
              </w:rPr>
              <w:t xml:space="preserve">замша (микрофибра), </w:t>
            </w:r>
            <w:r w:rsidRPr="004D3B3D">
              <w:rPr>
                <w:sz w:val="22"/>
                <w:szCs w:val="22"/>
              </w:rPr>
              <w:lastRenderedPageBreak/>
              <w:t>ткань, нетканые материалы</w:t>
            </w: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lastRenderedPageBreak/>
              <w:t>Материал (вид древесины):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>предельное значение -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>древесина хвойных и мягколиственных пород (береза, лиственница, сосна, ель)</w:t>
            </w:r>
            <w:r>
              <w:rPr>
                <w:sz w:val="22"/>
                <w:szCs w:val="22"/>
              </w:rPr>
              <w:t>; возможные значения: МДФ, сталь; о</w:t>
            </w:r>
            <w:r w:rsidRPr="004D3B3D">
              <w:rPr>
                <w:sz w:val="22"/>
                <w:szCs w:val="22"/>
              </w:rPr>
              <w:t>бивочные материалы: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>предельное значение -</w:t>
            </w:r>
          </w:p>
          <w:p w:rsidR="00553062" w:rsidRPr="004D3B3D" w:rsidRDefault="00553062" w:rsidP="00D136D4">
            <w:pPr>
              <w:rPr>
                <w:sz w:val="22"/>
                <w:szCs w:val="22"/>
              </w:rPr>
            </w:pPr>
            <w:r w:rsidRPr="004D3B3D">
              <w:rPr>
                <w:sz w:val="22"/>
                <w:szCs w:val="22"/>
              </w:rPr>
              <w:t>кожа искусственная</w:t>
            </w:r>
            <w:r>
              <w:rPr>
                <w:sz w:val="22"/>
                <w:szCs w:val="22"/>
              </w:rPr>
              <w:t xml:space="preserve"> </w:t>
            </w:r>
            <w:r w:rsidRPr="004D3B3D">
              <w:rPr>
                <w:sz w:val="22"/>
                <w:szCs w:val="22"/>
              </w:rPr>
              <w:t>(эко кожа);</w:t>
            </w:r>
          </w:p>
          <w:p w:rsidR="00553062" w:rsidRDefault="00553062" w:rsidP="00D13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возможные значения; мебельный (искусственный)</w:t>
            </w:r>
          </w:p>
          <w:p w:rsidR="00553062" w:rsidRPr="004D3B3D" w:rsidRDefault="00553062" w:rsidP="00D136D4">
            <w:pPr>
              <w:ind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</w:t>
            </w:r>
            <w:r w:rsidRPr="004D3B3D">
              <w:rPr>
                <w:sz w:val="22"/>
                <w:szCs w:val="22"/>
              </w:rPr>
              <w:t xml:space="preserve">, искусственная замша (микрофибра), </w:t>
            </w:r>
            <w:r w:rsidRPr="004D3B3D">
              <w:rPr>
                <w:sz w:val="22"/>
                <w:szCs w:val="22"/>
              </w:rPr>
              <w:lastRenderedPageBreak/>
              <w:t>ткань, нетканые материалы</w:t>
            </w: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5 800</w:t>
            </w:r>
          </w:p>
        </w:tc>
      </w:tr>
      <w:tr w:rsidR="00553062" w:rsidRPr="00E31562" w:rsidTr="00D136D4">
        <w:trPr>
          <w:trHeight w:val="1584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553062" w:rsidRPr="00E31562" w:rsidTr="00D136D4">
        <w:trPr>
          <w:trHeight w:val="357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25.99.21.111</w:t>
            </w: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(25.99.21.114)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pStyle w:val="a6"/>
              <w:tabs>
                <w:tab w:val="left" w:pos="363"/>
              </w:tabs>
              <w:ind w:left="0"/>
              <w:rPr>
                <w:sz w:val="22"/>
                <w:szCs w:val="22"/>
              </w:rPr>
            </w:pPr>
            <w:r w:rsidRPr="00B30E95">
              <w:rPr>
                <w:sz w:val="22"/>
                <w:szCs w:val="22"/>
              </w:rPr>
              <w:t>Сейфы и шкафы огнестойкие для хранения документов и ценностей</w:t>
            </w:r>
            <w:r>
              <w:rPr>
                <w:rFonts w:ascii="Arial" w:hAnsi="Arial" w:cs="Arial"/>
                <w:color w:val="20405A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20405A"/>
                <w:sz w:val="18"/>
                <w:szCs w:val="18"/>
              </w:rPr>
              <w:t xml:space="preserve"> </w:t>
            </w:r>
            <w:r w:rsidRPr="00AC2580">
              <w:rPr>
                <w:sz w:val="22"/>
                <w:szCs w:val="22"/>
              </w:rPr>
              <w:fldChar w:fldCharType="begin"/>
            </w:r>
            <w:r w:rsidRPr="00AC2580">
              <w:rPr>
                <w:sz w:val="22"/>
                <w:szCs w:val="22"/>
              </w:rPr>
              <w:instrText xml:space="preserve"> HYPERLINK "https://www.gov-zakupki.ru/cody/okpd2/25.99.21.114" </w:instrText>
            </w:r>
            <w:r w:rsidRPr="00AC2580">
              <w:rPr>
                <w:sz w:val="22"/>
                <w:szCs w:val="22"/>
              </w:rPr>
              <w:fldChar w:fldCharType="separate"/>
            </w:r>
            <w:r w:rsidRPr="00AC2580">
              <w:rPr>
                <w:sz w:val="22"/>
                <w:szCs w:val="22"/>
              </w:rPr>
              <w:t>Сейфы и шкафы взломостойкие для хранения документов и ценностей</w:t>
            </w:r>
            <w:r>
              <w:rPr>
                <w:sz w:val="22"/>
                <w:szCs w:val="22"/>
              </w:rPr>
              <w:t>.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Пояснения по требуемой (закупаемой) продукции: сейфы.</w:t>
            </w:r>
            <w:r w:rsidRPr="00AC2580">
              <w:rPr>
                <w:sz w:val="22"/>
                <w:szCs w:val="22"/>
              </w:rPr>
              <w:t xml:space="preserve"> </w:t>
            </w:r>
            <w:r w:rsidRPr="00AC2580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D06EE4" w:rsidRDefault="00553062" w:rsidP="00D136D4">
            <w:pPr>
              <w:rPr>
                <w:sz w:val="22"/>
                <w:szCs w:val="22"/>
              </w:rPr>
            </w:pPr>
            <w:r w:rsidRPr="00D06EE4">
              <w:rPr>
                <w:sz w:val="22"/>
                <w:szCs w:val="22"/>
              </w:rPr>
              <w:t>Предельное значение:</w:t>
            </w:r>
          </w:p>
          <w:p w:rsidR="00553062" w:rsidRPr="00D06EE4" w:rsidRDefault="00553062" w:rsidP="00D136D4">
            <w:pPr>
              <w:rPr>
                <w:sz w:val="22"/>
                <w:szCs w:val="22"/>
              </w:rPr>
            </w:pPr>
            <w:r w:rsidRPr="00D06EE4">
              <w:rPr>
                <w:sz w:val="22"/>
                <w:szCs w:val="22"/>
              </w:rPr>
              <w:t>Класс взломостойкости -5; возможные значения: 0-4, класс огнестойкости-120Б; возможные значений: 30Б-90Б, тип замка- электронный; возможные значения: ключевой.</w:t>
            </w:r>
          </w:p>
          <w:p w:rsidR="00553062" w:rsidRPr="00D06EE4" w:rsidRDefault="00553062" w:rsidP="00D136D4">
            <w:pPr>
              <w:rPr>
                <w:sz w:val="22"/>
                <w:szCs w:val="22"/>
              </w:rPr>
            </w:pPr>
            <w:r w:rsidRPr="00D06EE4">
              <w:rPr>
                <w:sz w:val="22"/>
                <w:szCs w:val="22"/>
              </w:rPr>
              <w:t>Размер: ширина 340-850, глубина 280-510, высота 250-1660</w:t>
            </w: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26135B">
              <w:rPr>
                <w:sz w:val="22"/>
                <w:szCs w:val="22"/>
              </w:rPr>
              <w:t>- предельная цена за единицу (с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D06EE4" w:rsidRDefault="00553062" w:rsidP="00D136D4">
            <w:pPr>
              <w:rPr>
                <w:sz w:val="22"/>
                <w:szCs w:val="22"/>
              </w:rPr>
            </w:pPr>
            <w:r w:rsidRPr="00D06EE4">
              <w:rPr>
                <w:sz w:val="22"/>
                <w:szCs w:val="22"/>
              </w:rPr>
              <w:t>Предельное значение:</w:t>
            </w:r>
          </w:p>
          <w:p w:rsidR="00553062" w:rsidRPr="00D06EE4" w:rsidRDefault="00553062" w:rsidP="00D136D4">
            <w:pPr>
              <w:rPr>
                <w:sz w:val="22"/>
                <w:szCs w:val="22"/>
              </w:rPr>
            </w:pPr>
            <w:r w:rsidRPr="00D06EE4">
              <w:rPr>
                <w:sz w:val="22"/>
                <w:szCs w:val="22"/>
              </w:rPr>
              <w:t>Класс взломостойкости -4; возможные значения: 0-3, класс огнестойкости-120Б; возможные значений: 30Б-90Б, тип замка- электронный; возможные значения: ключевой.</w:t>
            </w:r>
          </w:p>
          <w:p w:rsidR="00553062" w:rsidRPr="00D06EE4" w:rsidRDefault="00553062" w:rsidP="00D136D4">
            <w:pPr>
              <w:rPr>
                <w:sz w:val="22"/>
                <w:szCs w:val="22"/>
              </w:rPr>
            </w:pPr>
            <w:r w:rsidRPr="00D06EE4">
              <w:rPr>
                <w:sz w:val="22"/>
                <w:szCs w:val="22"/>
              </w:rPr>
              <w:t>Размер: ширина 340-850, глубина 280-510, высота 250-1660</w:t>
            </w: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340 000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D06EE4" w:rsidRDefault="00553062" w:rsidP="00D136D4">
            <w:pPr>
              <w:rPr>
                <w:sz w:val="22"/>
                <w:szCs w:val="22"/>
              </w:rPr>
            </w:pPr>
            <w:r w:rsidRPr="00D06EE4">
              <w:rPr>
                <w:sz w:val="22"/>
                <w:szCs w:val="22"/>
              </w:rPr>
              <w:t>Предельное значение:</w:t>
            </w:r>
          </w:p>
          <w:p w:rsidR="00553062" w:rsidRPr="00D06EE4" w:rsidRDefault="00553062" w:rsidP="00D136D4">
            <w:pPr>
              <w:rPr>
                <w:sz w:val="22"/>
                <w:szCs w:val="22"/>
              </w:rPr>
            </w:pPr>
            <w:r w:rsidRPr="00D06EE4">
              <w:rPr>
                <w:sz w:val="22"/>
                <w:szCs w:val="22"/>
              </w:rPr>
              <w:t>Класс взломостойкости -4; возможные значения: 0-3, класс огнестойкости-120Б; возможные значений: 30Б-90Б, тип замка- электронный; возможные значения: ключевой.</w:t>
            </w:r>
          </w:p>
          <w:p w:rsidR="00553062" w:rsidRDefault="00553062" w:rsidP="00D136D4">
            <w:pPr>
              <w:rPr>
                <w:sz w:val="22"/>
                <w:szCs w:val="22"/>
              </w:rPr>
            </w:pPr>
            <w:r w:rsidRPr="00D06EE4">
              <w:rPr>
                <w:sz w:val="22"/>
                <w:szCs w:val="22"/>
              </w:rPr>
              <w:t>Размер: ширина 340-850, глубина 280-510, высота 250-1660</w:t>
            </w:r>
          </w:p>
          <w:p w:rsidR="00553062" w:rsidRPr="00E31562" w:rsidRDefault="00553062" w:rsidP="00D13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280 000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D06EE4" w:rsidRDefault="00553062" w:rsidP="00D136D4">
            <w:pPr>
              <w:rPr>
                <w:sz w:val="22"/>
                <w:szCs w:val="22"/>
              </w:rPr>
            </w:pPr>
            <w:r w:rsidRPr="00D06EE4">
              <w:rPr>
                <w:sz w:val="22"/>
                <w:szCs w:val="22"/>
              </w:rPr>
              <w:t>Предельное значение:</w:t>
            </w:r>
          </w:p>
          <w:p w:rsidR="00553062" w:rsidRPr="00D06EE4" w:rsidRDefault="00553062" w:rsidP="00D136D4">
            <w:pPr>
              <w:rPr>
                <w:sz w:val="22"/>
                <w:szCs w:val="22"/>
              </w:rPr>
            </w:pPr>
            <w:r w:rsidRPr="00D06EE4">
              <w:rPr>
                <w:sz w:val="22"/>
                <w:szCs w:val="22"/>
              </w:rPr>
              <w:t xml:space="preserve">Класс взломостойкости -2; возможные значения: </w:t>
            </w:r>
            <w:r w:rsidRPr="00D06EE4">
              <w:rPr>
                <w:sz w:val="22"/>
                <w:szCs w:val="22"/>
                <w:lang w:val="en-US"/>
              </w:rPr>
              <w:t>S</w:t>
            </w:r>
            <w:r w:rsidRPr="00D06EE4">
              <w:rPr>
                <w:sz w:val="22"/>
                <w:szCs w:val="22"/>
              </w:rPr>
              <w:t>1-1, класс огнестойкости-30Б, тип замка- электронный; возможные значения: ключевой.</w:t>
            </w:r>
          </w:p>
          <w:p w:rsidR="00553062" w:rsidRPr="00D06EE4" w:rsidRDefault="00553062" w:rsidP="00D136D4">
            <w:pPr>
              <w:rPr>
                <w:sz w:val="22"/>
                <w:szCs w:val="22"/>
              </w:rPr>
            </w:pPr>
            <w:r w:rsidRPr="00D06EE4">
              <w:rPr>
                <w:sz w:val="22"/>
                <w:szCs w:val="22"/>
              </w:rPr>
              <w:t>Размер: ширина 340-440, глубина 280-440, высота 250-660</w:t>
            </w: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D06EE4" w:rsidRDefault="00553062" w:rsidP="00D136D4">
            <w:pPr>
              <w:rPr>
                <w:sz w:val="22"/>
                <w:szCs w:val="22"/>
              </w:rPr>
            </w:pPr>
            <w:r w:rsidRPr="00D06EE4">
              <w:rPr>
                <w:sz w:val="22"/>
                <w:szCs w:val="22"/>
              </w:rPr>
              <w:t>Предельное значение:</w:t>
            </w:r>
          </w:p>
          <w:p w:rsidR="00553062" w:rsidRPr="00D06EE4" w:rsidRDefault="00553062" w:rsidP="00D136D4">
            <w:pPr>
              <w:rPr>
                <w:sz w:val="22"/>
                <w:szCs w:val="22"/>
              </w:rPr>
            </w:pPr>
            <w:r w:rsidRPr="00D06EE4">
              <w:rPr>
                <w:sz w:val="22"/>
                <w:szCs w:val="22"/>
              </w:rPr>
              <w:t xml:space="preserve">Класс взломостойкости </w:t>
            </w:r>
            <w:r w:rsidRPr="00D06EE4">
              <w:rPr>
                <w:sz w:val="22"/>
                <w:szCs w:val="22"/>
                <w:lang w:val="en-US"/>
              </w:rPr>
              <w:t>S</w:t>
            </w:r>
            <w:r w:rsidRPr="00D06EE4">
              <w:rPr>
                <w:sz w:val="22"/>
                <w:szCs w:val="22"/>
              </w:rPr>
              <w:t>1, тип замка- электронный; возможные значения: ключевой.</w:t>
            </w:r>
          </w:p>
          <w:p w:rsidR="00553062" w:rsidRPr="00D06EE4" w:rsidRDefault="00553062" w:rsidP="00D136D4">
            <w:pPr>
              <w:rPr>
                <w:sz w:val="22"/>
                <w:szCs w:val="22"/>
              </w:rPr>
            </w:pPr>
            <w:r w:rsidRPr="00D06EE4">
              <w:rPr>
                <w:sz w:val="22"/>
                <w:szCs w:val="22"/>
              </w:rPr>
              <w:t>Размер: ширина 310-450, глубина 250-400, высота 230-650</w:t>
            </w: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23 500</w:t>
            </w:r>
          </w:p>
        </w:tc>
      </w:tr>
      <w:tr w:rsidR="00553062" w:rsidRPr="00E31562" w:rsidTr="00D136D4">
        <w:trPr>
          <w:trHeight w:val="357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51.10.1 (51.10.2)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hyperlink r:id="rId41" w:history="1">
              <w:r w:rsidRPr="00E31562">
                <w:rPr>
                  <w:sz w:val="22"/>
                  <w:szCs w:val="22"/>
                </w:rPr>
                <w:t xml:space="preserve">Услуги по пассажирским перевозкам воздушным транспортом. </w:t>
              </w:r>
              <w:hyperlink r:id="rId42" w:history="1">
                <w:r w:rsidRPr="00E31562">
                  <w:rPr>
                    <w:sz w:val="22"/>
                    <w:szCs w:val="22"/>
                  </w:rPr>
                  <w:t>Услуги по аренде пассажирских воздушных судов с экипажем</w:t>
                </w:r>
              </w:hyperlink>
              <w:r w:rsidRPr="00E31562">
                <w:rPr>
                  <w:sz w:val="22"/>
                  <w:szCs w:val="22"/>
                </w:rPr>
                <w:t xml:space="preserve">. </w:t>
              </w:r>
            </w:hyperlink>
          </w:p>
          <w:p w:rsidR="005530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Пояснения по требуемым (закупаемым) услугам: пассажирские перевозки, аренда пассажирских воздушных судов с экипажем.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рубль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Аренда пассажирских воздушных судов с экипажем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предельная цена за единицу (с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</w:t>
            </w:r>
            <w:r w:rsidRPr="00E31562">
              <w:rPr>
                <w:sz w:val="22"/>
                <w:szCs w:val="22"/>
              </w:rPr>
              <w:t>000 рублей в час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</w:t>
            </w:r>
            <w:r w:rsidRPr="00E31562">
              <w:rPr>
                <w:sz w:val="22"/>
                <w:szCs w:val="22"/>
              </w:rPr>
              <w:t>000 рублей в час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</w:t>
            </w:r>
            <w:r w:rsidRPr="00E31562">
              <w:rPr>
                <w:sz w:val="22"/>
                <w:szCs w:val="22"/>
              </w:rPr>
              <w:t>000 рублей в 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</w:t>
            </w:r>
            <w:r w:rsidRPr="00E31562">
              <w:rPr>
                <w:sz w:val="22"/>
                <w:szCs w:val="22"/>
              </w:rPr>
              <w:t>000 рублей в час</w:t>
            </w:r>
          </w:p>
        </w:tc>
      </w:tr>
      <w:tr w:rsidR="00553062" w:rsidRPr="00E31562" w:rsidTr="00D136D4">
        <w:trPr>
          <w:trHeight w:val="357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numPr>
                <w:ilvl w:val="0"/>
                <w:numId w:val="9"/>
              </w:num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55.10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Услуги гостиниц и аналогичные услуги по предоставлению временного жилья.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Услуги гостиниц и аналогичные услуги по предоставлению временного жилья.</w:t>
            </w:r>
          </w:p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- предельная цена за единицу (с НДС)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По фактическим расходам, но не выше стоимости апартамента-люкс (типа «</w:t>
            </w:r>
            <w:r w:rsidRPr="00E31562">
              <w:rPr>
                <w:sz w:val="22"/>
                <w:szCs w:val="22"/>
                <w:lang w:val="en-US"/>
              </w:rPr>
              <w:t>suite</w:t>
            </w:r>
            <w:r w:rsidRPr="00E31562">
              <w:rPr>
                <w:sz w:val="22"/>
                <w:szCs w:val="22"/>
              </w:rPr>
              <w:t>») в 5-звездочной гостинице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>В соответствии с лимитом стоимости для проживания сотрудников, утвержденными ОРД Общества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В соответствии с лимитом стоимости для проживания сотрудников, утвержденными ОРД Общества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2" w:rsidRPr="00E31562" w:rsidRDefault="00553062" w:rsidP="00D136D4">
            <w:pPr>
              <w:pStyle w:val="a6"/>
              <w:tabs>
                <w:tab w:val="left" w:pos="363"/>
              </w:tabs>
              <w:ind w:left="57" w:right="57"/>
              <w:rPr>
                <w:sz w:val="22"/>
                <w:szCs w:val="22"/>
              </w:rPr>
            </w:pPr>
            <w:r w:rsidRPr="00E31562">
              <w:rPr>
                <w:sz w:val="22"/>
                <w:szCs w:val="22"/>
              </w:rPr>
              <w:t xml:space="preserve">В соответствии с лимитом стоимости для проживания сотрудников, утвержденными ОРД Общества </w:t>
            </w:r>
          </w:p>
        </w:tc>
      </w:tr>
    </w:tbl>
    <w:p w:rsidR="00553062" w:rsidRDefault="00553062" w:rsidP="00553062">
      <w:pPr>
        <w:ind w:left="5812" w:right="566"/>
        <w:jc w:val="right"/>
        <w:rPr>
          <w:sz w:val="22"/>
          <w:szCs w:val="22"/>
        </w:rPr>
      </w:pPr>
    </w:p>
    <w:p w:rsidR="00553062" w:rsidRPr="00701318" w:rsidRDefault="00553062" w:rsidP="00553062">
      <w:pPr>
        <w:ind w:left="5812" w:right="566"/>
        <w:jc w:val="right"/>
        <w:rPr>
          <w:sz w:val="22"/>
          <w:szCs w:val="22"/>
        </w:rPr>
      </w:pPr>
    </w:p>
    <w:p w:rsidR="00553062" w:rsidRPr="00701318" w:rsidRDefault="00553062" w:rsidP="00553062">
      <w:pPr>
        <w:rPr>
          <w:sz w:val="22"/>
          <w:szCs w:val="22"/>
        </w:rPr>
      </w:pPr>
    </w:p>
    <w:p w:rsidR="00553062" w:rsidRPr="007069E6" w:rsidRDefault="00553062" w:rsidP="00553062">
      <w:pPr>
        <w:ind w:left="5812" w:right="566"/>
        <w:jc w:val="center"/>
      </w:pPr>
    </w:p>
    <w:p w:rsidR="00243A01" w:rsidRDefault="00243A01"/>
    <w:sectPr w:rsidR="00243A01" w:rsidSect="007059A5">
      <w:headerReference w:type="default" r:id="rId43"/>
      <w:pgSz w:w="23814" w:h="16839" w:orient="landscape" w:code="8"/>
      <w:pgMar w:top="1418" w:right="567" w:bottom="567" w:left="709" w:header="720" w:footer="720" w:gutter="0"/>
      <w:pgNumType w:start="1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E44" w:rsidRPr="009261A6" w:rsidRDefault="00553062" w:rsidP="007059A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987506"/>
    <w:lvl w:ilvl="0">
      <w:numFmt w:val="bullet"/>
      <w:lvlText w:val="*"/>
      <w:lvlJc w:val="left"/>
    </w:lvl>
  </w:abstractNum>
  <w:abstractNum w:abstractNumId="1" w15:restartNumberingAfterBreak="0">
    <w:nsid w:val="0AB15D2D"/>
    <w:multiLevelType w:val="hybridMultilevel"/>
    <w:tmpl w:val="68EC915C"/>
    <w:lvl w:ilvl="0" w:tplc="E26CDF88">
      <w:start w:val="1"/>
      <w:numFmt w:val="decimal"/>
      <w:lvlText w:val="%1."/>
      <w:lvlJc w:val="left"/>
      <w:pPr>
        <w:ind w:left="313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850" w:hanging="360"/>
      </w:pPr>
    </w:lvl>
    <w:lvl w:ilvl="2" w:tplc="0419001B">
      <w:start w:val="1"/>
      <w:numFmt w:val="lowerRoman"/>
      <w:lvlText w:val="%3."/>
      <w:lvlJc w:val="right"/>
      <w:pPr>
        <w:ind w:left="4570" w:hanging="180"/>
      </w:pPr>
    </w:lvl>
    <w:lvl w:ilvl="3" w:tplc="0419000F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" w15:restartNumberingAfterBreak="0">
    <w:nsid w:val="18245F41"/>
    <w:multiLevelType w:val="hybridMultilevel"/>
    <w:tmpl w:val="2398FAE4"/>
    <w:lvl w:ilvl="0" w:tplc="A0A434C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77329"/>
    <w:multiLevelType w:val="multilevel"/>
    <w:tmpl w:val="2DA8D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A751307"/>
    <w:multiLevelType w:val="multilevel"/>
    <w:tmpl w:val="C2F0F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5" w15:restartNumberingAfterBreak="0">
    <w:nsid w:val="2FDA0053"/>
    <w:multiLevelType w:val="hybridMultilevel"/>
    <w:tmpl w:val="A1188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641819"/>
    <w:multiLevelType w:val="hybridMultilevel"/>
    <w:tmpl w:val="274E4B7E"/>
    <w:lvl w:ilvl="0" w:tplc="B206313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190C7E"/>
    <w:multiLevelType w:val="singleLevel"/>
    <w:tmpl w:val="908E33BA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6F26A2E"/>
    <w:multiLevelType w:val="hybridMultilevel"/>
    <w:tmpl w:val="6FE2CD52"/>
    <w:lvl w:ilvl="0" w:tplc="C198750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6250EE"/>
    <w:multiLevelType w:val="hybridMultilevel"/>
    <w:tmpl w:val="27124488"/>
    <w:lvl w:ilvl="0" w:tplc="CE38CA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3424D"/>
    <w:multiLevelType w:val="multilevel"/>
    <w:tmpl w:val="4120E0A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65535"/>
      <w:numFmt w:val="bullet"/>
      <w:lvlText w:val="-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 w15:restartNumberingAfterBreak="0">
    <w:nsid w:val="654560AD"/>
    <w:multiLevelType w:val="multilevel"/>
    <w:tmpl w:val="1FF6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621C3A"/>
    <w:multiLevelType w:val="hybridMultilevel"/>
    <w:tmpl w:val="22A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834AF"/>
    <w:multiLevelType w:val="multilevel"/>
    <w:tmpl w:val="6D7470D8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3"/>
  </w:num>
  <w:num w:numId="5">
    <w:abstractNumId w:val="4"/>
  </w:num>
  <w:num w:numId="6">
    <w:abstractNumId w:val="9"/>
  </w:num>
  <w:num w:numId="7">
    <w:abstractNumId w:val="12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CC"/>
    <w:rsid w:val="00243A01"/>
    <w:rsid w:val="002F31CC"/>
    <w:rsid w:val="0055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29046-3206-48F1-9DBC-A8011980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53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5306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553062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530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uiPriority w:val="22"/>
    <w:qFormat/>
    <w:rsid w:val="00553062"/>
    <w:rPr>
      <w:b/>
      <w:bCs/>
    </w:rPr>
  </w:style>
  <w:style w:type="paragraph" w:styleId="a6">
    <w:name w:val="List Paragraph"/>
    <w:basedOn w:val="a"/>
    <w:uiPriority w:val="34"/>
    <w:qFormat/>
    <w:rsid w:val="005530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30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3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30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3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53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553062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55306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53062"/>
  </w:style>
  <w:style w:type="character" w:customStyle="1" w:styleId="ae">
    <w:name w:val="Текст примечания Знак"/>
    <w:basedOn w:val="a0"/>
    <w:link w:val="ad"/>
    <w:semiHidden/>
    <w:rsid w:val="00553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55306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530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55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553062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webofficeattributevalue1">
    <w:name w:val="webofficeattributevalue1"/>
    <w:basedOn w:val="a0"/>
    <w:rsid w:val="00553062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-zakupki.ru/cody/okpd2/29.10.24" TargetMode="External"/><Relationship Id="rId13" Type="http://schemas.openxmlformats.org/officeDocument/2006/relationships/hyperlink" Target="https://www.gov-zakupki.ru/cody/okpd2/29.10.30" TargetMode="External"/><Relationship Id="rId18" Type="http://schemas.openxmlformats.org/officeDocument/2006/relationships/hyperlink" Target="https://www.gov-zakupki.ru/cody/okpd2/61.10.30.120" TargetMode="External"/><Relationship Id="rId26" Type="http://schemas.openxmlformats.org/officeDocument/2006/relationships/hyperlink" Target="https://www.gov-zakupki.ru/cody/okpd2/31.01.12.110" TargetMode="External"/><Relationship Id="rId39" Type="http://schemas.openxmlformats.org/officeDocument/2006/relationships/hyperlink" Target="https://www.gov-zakupki.ru/cody/okpd2/31.01.12.1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-zakupki.ru/cody/okpd2/61.10.30.120" TargetMode="External"/><Relationship Id="rId34" Type="http://schemas.openxmlformats.org/officeDocument/2006/relationships/hyperlink" Target="https://www.gov-zakupki.ru/cody/okpd2/31.01.12.160" TargetMode="External"/><Relationship Id="rId42" Type="http://schemas.openxmlformats.org/officeDocument/2006/relationships/hyperlink" Target="https://www.gov-zakupki.ru/cody/okpd2/51.10.2" TargetMode="External"/><Relationship Id="rId7" Type="http://schemas.openxmlformats.org/officeDocument/2006/relationships/hyperlink" Target="https://www.gov-zakupki.ru/cody/okpd2/29.10.23" TargetMode="External"/><Relationship Id="rId12" Type="http://schemas.openxmlformats.org/officeDocument/2006/relationships/hyperlink" Target="https://www.gov-zakupki.ru/cody/okpd2/29.10.30" TargetMode="External"/><Relationship Id="rId17" Type="http://schemas.openxmlformats.org/officeDocument/2006/relationships/hyperlink" Target="https://www.gov-zakupki.ru/cody/okpd2/61.10.30.110" TargetMode="External"/><Relationship Id="rId25" Type="http://schemas.openxmlformats.org/officeDocument/2006/relationships/hyperlink" Target="https://www.gov-zakupki.ru/cody/okpd2/31.01.12" TargetMode="External"/><Relationship Id="rId33" Type="http://schemas.openxmlformats.org/officeDocument/2006/relationships/hyperlink" Target="https://www.gov-zakupki.ru/cody/okpd2/31.01.12.150" TargetMode="External"/><Relationship Id="rId38" Type="http://schemas.openxmlformats.org/officeDocument/2006/relationships/hyperlink" Target="https://www.gov-zakupki.ru/cody/okpd2/31.01.12.1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-zakupki.ru/cody/okpd2/61.10.30" TargetMode="External"/><Relationship Id="rId20" Type="http://schemas.openxmlformats.org/officeDocument/2006/relationships/hyperlink" Target="https://www.gov-zakupki.ru/cody/okpd2/61.10.30.110" TargetMode="External"/><Relationship Id="rId29" Type="http://schemas.openxmlformats.org/officeDocument/2006/relationships/hyperlink" Target="https://www.gov-zakupki.ru/cody/okpd2/31.01.12.132" TargetMode="External"/><Relationship Id="rId41" Type="http://schemas.openxmlformats.org/officeDocument/2006/relationships/hyperlink" Target="https://www.gov-zakupki.ru/cody/okpd2/51.10.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-zakupki.ru/cody/okpd2/29.10.21.000" TargetMode="External"/><Relationship Id="rId11" Type="http://schemas.openxmlformats.org/officeDocument/2006/relationships/hyperlink" Target="https://www.gov-zakupki.ru/cody/okpd2/29.10.24" TargetMode="External"/><Relationship Id="rId24" Type="http://schemas.openxmlformats.org/officeDocument/2006/relationships/hyperlink" Target="https://www.gov-zakupki.ru/cody/okpd2/61.90.10.140" TargetMode="External"/><Relationship Id="rId32" Type="http://schemas.openxmlformats.org/officeDocument/2006/relationships/hyperlink" Target="https://www.gov-zakupki.ru/cody/okpd2/31.01.12.140" TargetMode="External"/><Relationship Id="rId37" Type="http://schemas.openxmlformats.org/officeDocument/2006/relationships/hyperlink" Target="https://www.gov-zakupki.ru/cody/okpd2/31.01.12.139" TargetMode="External"/><Relationship Id="rId40" Type="http://schemas.openxmlformats.org/officeDocument/2006/relationships/hyperlink" Target="https://www.gov-zakupki.ru/cody/okpd2/31.01.12.16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gov-zakupki.ru/cody/okpd2/29.10.21" TargetMode="External"/><Relationship Id="rId15" Type="http://schemas.openxmlformats.org/officeDocument/2006/relationships/hyperlink" Target="https://www.gov-zakupki.ru/cody/okpd2/26.20.11" TargetMode="External"/><Relationship Id="rId23" Type="http://schemas.openxmlformats.org/officeDocument/2006/relationships/hyperlink" Target="https://www.gov-zakupki.ru/cody/okpd2/61.10.30.190" TargetMode="External"/><Relationship Id="rId28" Type="http://schemas.openxmlformats.org/officeDocument/2006/relationships/hyperlink" Target="https://www.gov-zakupki.ru/cody/okpd2/31.01.12.131" TargetMode="External"/><Relationship Id="rId36" Type="http://schemas.openxmlformats.org/officeDocument/2006/relationships/hyperlink" Target="https://www.gov-zakupki.ru/cody/okpd2/31.01.12.110" TargetMode="External"/><Relationship Id="rId10" Type="http://schemas.openxmlformats.org/officeDocument/2006/relationships/hyperlink" Target="https://www.gov-zakupki.ru/cody/okpd2/29.10.21" TargetMode="External"/><Relationship Id="rId19" Type="http://schemas.openxmlformats.org/officeDocument/2006/relationships/hyperlink" Target="https://www.gov-zakupki.ru/cody/okpd2/61.10.30.190" TargetMode="External"/><Relationship Id="rId31" Type="http://schemas.openxmlformats.org/officeDocument/2006/relationships/hyperlink" Target="https://www.gov-zakupki.ru/cody/okpd2/31.01.12.139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-zakupki.ru/cody/okpd2/29.10.21" TargetMode="External"/><Relationship Id="rId14" Type="http://schemas.openxmlformats.org/officeDocument/2006/relationships/hyperlink" Target="https://www.gov-zakupki.ru/cody/okpd2/29.10.30" TargetMode="External"/><Relationship Id="rId22" Type="http://schemas.openxmlformats.org/officeDocument/2006/relationships/hyperlink" Target="https://www.gov-zakupki.ru/cody/okpd2/61.10.30.120" TargetMode="External"/><Relationship Id="rId27" Type="http://schemas.openxmlformats.org/officeDocument/2006/relationships/hyperlink" Target="https://www.gov-zakupki.ru/cody/okpd2/31.01.12.130" TargetMode="External"/><Relationship Id="rId30" Type="http://schemas.openxmlformats.org/officeDocument/2006/relationships/hyperlink" Target="https://www.gov-zakupki.ru/cody/okpd2/31.01.12.133" TargetMode="External"/><Relationship Id="rId35" Type="http://schemas.openxmlformats.org/officeDocument/2006/relationships/hyperlink" Target="https://www.gov-zakupki.ru/cody/okpd2/31.01.12.190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5576</Words>
  <Characters>31788</Characters>
  <Application>Microsoft Office Word</Application>
  <DocSecurity>0</DocSecurity>
  <Lines>264</Lines>
  <Paragraphs>74</Paragraphs>
  <ScaleCrop>false</ScaleCrop>
  <Company/>
  <LinksUpToDate>false</LinksUpToDate>
  <CharactersWithSpaces>37290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Лехнер Олег Владимирович</dc:creator>
  <cp:keywords/>
  <dc:description/>
  <cp:lastModifiedBy>Лехнер Олег Владимирович</cp:lastModifiedBy>
  <cp:revision>3</cp:revision>
  <dcterms:created xsi:type="dcterms:W3CDTF">2020-08-25T12:05:00Z</dcterms:created>
  <dcterms:modified xsi:type="dcterms:W3CDTF">2020-08-25T12:13:00Z</dcterms:modified>
</cp:coreProperties>
</file>